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AAE107" w14:textId="3BA3C860" w:rsidR="00EA4CC2" w:rsidRDefault="00C025CC" w:rsidP="003E6DE2">
      <w:pPr>
        <w:tabs>
          <w:tab w:val="center" w:pos="5233"/>
        </w:tabs>
        <w:suppressAutoHyphens/>
        <w:jc w:val="center"/>
        <w:rPr>
          <w:rFonts w:ascii="Arial" w:hAnsi="Arial"/>
          <w:b/>
          <w:spacing w:val="-3"/>
          <w:lang w:val="en-GB"/>
        </w:rPr>
      </w:pPr>
      <w:r w:rsidRPr="00C74989">
        <w:rPr>
          <w:rFonts w:ascii="Arial" w:hAnsi="Arial"/>
          <w:b/>
          <w:spacing w:val="-3"/>
          <w:lang w:val="en-GB"/>
        </w:rPr>
        <w:t>PAISLEY HOUSING ASSOCIATION</w:t>
      </w:r>
    </w:p>
    <w:p w14:paraId="66B78E9E" w14:textId="134CBB50" w:rsidR="003E6DE2" w:rsidRPr="00C74989" w:rsidRDefault="003E6DE2" w:rsidP="003E6DE2">
      <w:pPr>
        <w:tabs>
          <w:tab w:val="center" w:pos="5233"/>
        </w:tabs>
        <w:suppressAutoHyphens/>
        <w:jc w:val="center"/>
        <w:rPr>
          <w:rFonts w:ascii="Arial" w:hAnsi="Arial"/>
          <w:spacing w:val="-3"/>
          <w:lang w:val="en-GB"/>
        </w:rPr>
      </w:pPr>
      <w:r>
        <w:rPr>
          <w:rFonts w:ascii="Arial" w:hAnsi="Arial"/>
          <w:b/>
          <w:spacing w:val="-3"/>
          <w:lang w:val="en-GB"/>
        </w:rPr>
        <w:t>Job Description</w:t>
      </w:r>
    </w:p>
    <w:p w14:paraId="4B878C14" w14:textId="77777777" w:rsidR="00C025CC" w:rsidRPr="00C74989" w:rsidRDefault="00C025CC" w:rsidP="00EA4CC2">
      <w:pPr>
        <w:tabs>
          <w:tab w:val="center" w:pos="5233"/>
        </w:tabs>
        <w:suppressAutoHyphens/>
        <w:jc w:val="both"/>
        <w:rPr>
          <w:rFonts w:ascii="Arial" w:hAnsi="Arial"/>
          <w:spacing w:val="-3"/>
          <w:lang w:val="en-GB"/>
        </w:rPr>
      </w:pPr>
      <w:r w:rsidRPr="00C74989">
        <w:rPr>
          <w:spacing w:val="-3"/>
          <w:lang w:val="en-GB"/>
        </w:rPr>
        <w:t>_______________________________________</w:t>
      </w:r>
      <w:r w:rsidR="00F814FD">
        <w:rPr>
          <w:spacing w:val="-3"/>
          <w:lang w:val="en-GB"/>
        </w:rPr>
        <w:t>______________________________</w:t>
      </w:r>
    </w:p>
    <w:p w14:paraId="2A15C07F" w14:textId="77777777" w:rsidR="00EA4CC2" w:rsidRPr="00C74989" w:rsidRDefault="00EA4CC2">
      <w:pPr>
        <w:tabs>
          <w:tab w:val="left" w:pos="-720"/>
          <w:tab w:val="left" w:pos="2268"/>
        </w:tabs>
        <w:suppressAutoHyphens/>
        <w:jc w:val="both"/>
        <w:rPr>
          <w:rFonts w:ascii="Arial" w:hAnsi="Arial"/>
          <w:b/>
          <w:spacing w:val="-3"/>
          <w:lang w:val="en-GB"/>
        </w:rPr>
      </w:pPr>
    </w:p>
    <w:p w14:paraId="1F868AD3" w14:textId="644F9192" w:rsidR="00BC49D5" w:rsidRDefault="003E6DE2">
      <w:pPr>
        <w:tabs>
          <w:tab w:val="left" w:pos="-720"/>
          <w:tab w:val="left" w:pos="2268"/>
        </w:tabs>
        <w:suppressAutoHyphens/>
        <w:jc w:val="both"/>
        <w:rPr>
          <w:rFonts w:ascii="Arial" w:hAnsi="Arial"/>
          <w:b/>
          <w:bCs/>
          <w:spacing w:val="-3"/>
          <w:lang w:val="en-GB"/>
        </w:rPr>
      </w:pPr>
      <w:r>
        <w:rPr>
          <w:rFonts w:ascii="Arial" w:hAnsi="Arial"/>
          <w:b/>
          <w:spacing w:val="-3"/>
          <w:lang w:val="en-GB"/>
        </w:rPr>
        <w:t>Post</w:t>
      </w:r>
      <w:r w:rsidR="00C025CC" w:rsidRPr="00C74989">
        <w:rPr>
          <w:rFonts w:ascii="Arial" w:hAnsi="Arial"/>
          <w:b/>
          <w:spacing w:val="-3"/>
          <w:lang w:val="en-GB"/>
        </w:rPr>
        <w:t>:</w:t>
      </w:r>
      <w:r w:rsidR="00C025CC" w:rsidRPr="00C74989">
        <w:rPr>
          <w:rFonts w:ascii="Arial" w:hAnsi="Arial"/>
          <w:b/>
          <w:spacing w:val="-3"/>
          <w:lang w:val="en-GB"/>
        </w:rPr>
        <w:tab/>
      </w:r>
      <w:r w:rsidR="00D77653" w:rsidRPr="00D77653">
        <w:rPr>
          <w:rFonts w:ascii="Arial" w:hAnsi="Arial"/>
          <w:b/>
          <w:spacing w:val="-3"/>
          <w:lang w:val="en-GB"/>
        </w:rPr>
        <w:t>Accounts Assistan</w:t>
      </w:r>
      <w:r w:rsidR="00D77653">
        <w:rPr>
          <w:rFonts w:ascii="Arial" w:hAnsi="Arial"/>
          <w:b/>
          <w:spacing w:val="-3"/>
          <w:lang w:val="en-GB"/>
        </w:rPr>
        <w:t>t</w:t>
      </w:r>
    </w:p>
    <w:p w14:paraId="493CEB9F" w14:textId="40783F58" w:rsidR="000A37E5" w:rsidRPr="00C74989" w:rsidRDefault="000A37E5">
      <w:pPr>
        <w:tabs>
          <w:tab w:val="left" w:pos="-720"/>
          <w:tab w:val="left" w:pos="2268"/>
        </w:tabs>
        <w:suppressAutoHyphens/>
        <w:jc w:val="both"/>
        <w:rPr>
          <w:rFonts w:ascii="Arial" w:hAnsi="Arial"/>
          <w:spacing w:val="-3"/>
          <w:lang w:val="en-GB"/>
        </w:rPr>
      </w:pPr>
      <w:r>
        <w:rPr>
          <w:rFonts w:ascii="Arial" w:hAnsi="Arial"/>
          <w:b/>
          <w:bCs/>
          <w:spacing w:val="-3"/>
          <w:lang w:val="en-GB"/>
        </w:rPr>
        <w:t>Type:</w:t>
      </w:r>
      <w:r>
        <w:rPr>
          <w:rFonts w:ascii="Arial" w:hAnsi="Arial"/>
          <w:b/>
          <w:bCs/>
          <w:spacing w:val="-3"/>
          <w:lang w:val="en-GB"/>
        </w:rPr>
        <w:tab/>
      </w:r>
      <w:r>
        <w:rPr>
          <w:rFonts w:ascii="Arial" w:hAnsi="Arial"/>
          <w:spacing w:val="-3"/>
          <w:lang w:val="en-GB"/>
        </w:rPr>
        <w:t>Part Time 17.5 Hours per week</w:t>
      </w:r>
      <w:r w:rsidR="00F47D21">
        <w:rPr>
          <w:rFonts w:ascii="Arial" w:hAnsi="Arial"/>
          <w:spacing w:val="-3"/>
          <w:lang w:val="en-GB"/>
        </w:rPr>
        <w:t xml:space="preserve"> (3.5 hours per day, Monday - Friday)</w:t>
      </w:r>
      <w:r>
        <w:rPr>
          <w:rFonts w:ascii="Arial" w:hAnsi="Arial"/>
          <w:spacing w:val="-3"/>
          <w:lang w:val="en-GB"/>
        </w:rPr>
        <w:t xml:space="preserve">, Hybrid </w:t>
      </w:r>
    </w:p>
    <w:p w14:paraId="5DF86C3D" w14:textId="2241EBDD" w:rsidR="003E6DE2" w:rsidRDefault="00C025CC">
      <w:pPr>
        <w:tabs>
          <w:tab w:val="left" w:pos="-720"/>
          <w:tab w:val="left" w:pos="2268"/>
        </w:tabs>
        <w:suppressAutoHyphens/>
        <w:jc w:val="both"/>
        <w:rPr>
          <w:rFonts w:ascii="Arial" w:hAnsi="Arial"/>
          <w:spacing w:val="-3"/>
          <w:lang w:val="en-GB"/>
        </w:rPr>
      </w:pPr>
      <w:r w:rsidRPr="00C74989">
        <w:rPr>
          <w:rFonts w:ascii="Arial" w:hAnsi="Arial"/>
          <w:b/>
          <w:spacing w:val="-3"/>
          <w:lang w:val="en-GB"/>
        </w:rPr>
        <w:t>Grade:</w:t>
      </w:r>
      <w:r w:rsidRPr="00C74989">
        <w:rPr>
          <w:rFonts w:ascii="Arial" w:hAnsi="Arial"/>
          <w:b/>
          <w:spacing w:val="-3"/>
          <w:lang w:val="en-GB"/>
        </w:rPr>
        <w:tab/>
      </w:r>
      <w:r w:rsidR="006716FE" w:rsidRPr="006716FE">
        <w:rPr>
          <w:rFonts w:ascii="Arial" w:hAnsi="Arial"/>
          <w:bCs/>
          <w:spacing w:val="-3"/>
          <w:lang w:val="en-GB"/>
        </w:rPr>
        <w:t xml:space="preserve">EVH </w:t>
      </w:r>
      <w:r w:rsidR="003E6DE2">
        <w:rPr>
          <w:rFonts w:ascii="Arial" w:hAnsi="Arial"/>
          <w:bCs/>
          <w:spacing w:val="-3"/>
          <w:lang w:val="en-GB"/>
        </w:rPr>
        <w:t xml:space="preserve">Grade </w:t>
      </w:r>
      <w:r w:rsidR="008A4C0C">
        <w:rPr>
          <w:rFonts w:ascii="Arial" w:hAnsi="Arial"/>
          <w:spacing w:val="-3"/>
          <w:lang w:val="en-GB"/>
        </w:rPr>
        <w:t>5</w:t>
      </w:r>
    </w:p>
    <w:p w14:paraId="1CA77BF3" w14:textId="37F63BFF" w:rsidR="006716FE" w:rsidRPr="00C74989" w:rsidRDefault="004013D4">
      <w:pPr>
        <w:tabs>
          <w:tab w:val="left" w:pos="-720"/>
          <w:tab w:val="left" w:pos="2268"/>
        </w:tabs>
        <w:suppressAutoHyphens/>
        <w:jc w:val="both"/>
        <w:rPr>
          <w:rFonts w:ascii="Arial" w:hAnsi="Arial"/>
          <w:spacing w:val="-3"/>
          <w:lang w:val="en-GB"/>
        </w:rPr>
      </w:pPr>
      <w:r>
        <w:rPr>
          <w:rFonts w:ascii="Arial" w:hAnsi="Arial"/>
          <w:b/>
          <w:bCs/>
          <w:spacing w:val="-3"/>
          <w:lang w:val="en-GB"/>
        </w:rPr>
        <w:t xml:space="preserve">Annual </w:t>
      </w:r>
      <w:r w:rsidR="006716FE" w:rsidRPr="000A37E5">
        <w:rPr>
          <w:rFonts w:ascii="Arial" w:hAnsi="Arial"/>
          <w:b/>
          <w:bCs/>
          <w:spacing w:val="-3"/>
          <w:lang w:val="en-GB"/>
        </w:rPr>
        <w:t>Salary:</w:t>
      </w:r>
      <w:r w:rsidR="006716FE">
        <w:rPr>
          <w:rFonts w:ascii="Arial" w:hAnsi="Arial"/>
          <w:spacing w:val="-3"/>
          <w:lang w:val="en-GB"/>
        </w:rPr>
        <w:tab/>
      </w:r>
      <w:r w:rsidR="003E6DE2">
        <w:rPr>
          <w:rFonts w:ascii="Arial" w:hAnsi="Arial"/>
          <w:spacing w:val="-3"/>
          <w:lang w:val="en-GB"/>
        </w:rPr>
        <w:t>£</w:t>
      </w:r>
      <w:r w:rsidR="000A37E5">
        <w:rPr>
          <w:rFonts w:ascii="Arial" w:hAnsi="Arial"/>
          <w:spacing w:val="-3"/>
          <w:lang w:val="en-GB"/>
        </w:rPr>
        <w:t>14,534-£16,162</w:t>
      </w:r>
    </w:p>
    <w:p w14:paraId="604AE6D4" w14:textId="77777777" w:rsidR="00C025CC" w:rsidRPr="00C74989" w:rsidRDefault="00C025CC">
      <w:pPr>
        <w:tabs>
          <w:tab w:val="left" w:pos="-720"/>
          <w:tab w:val="left" w:pos="2268"/>
        </w:tabs>
        <w:suppressAutoHyphens/>
        <w:jc w:val="both"/>
        <w:rPr>
          <w:rFonts w:ascii="Arial" w:hAnsi="Arial"/>
          <w:spacing w:val="-3"/>
          <w:lang w:val="en-GB"/>
        </w:rPr>
      </w:pPr>
      <w:r w:rsidRPr="00C74989">
        <w:rPr>
          <w:rFonts w:ascii="Arial" w:hAnsi="Arial"/>
          <w:b/>
          <w:spacing w:val="-3"/>
          <w:lang w:val="en-GB"/>
        </w:rPr>
        <w:t>Responsible To:</w:t>
      </w:r>
      <w:r w:rsidRPr="00C74989">
        <w:rPr>
          <w:rFonts w:ascii="Arial" w:hAnsi="Arial"/>
          <w:spacing w:val="-3"/>
          <w:lang w:val="en-GB"/>
        </w:rPr>
        <w:tab/>
      </w:r>
      <w:r w:rsidR="00953219" w:rsidRPr="00C74989">
        <w:rPr>
          <w:rFonts w:ascii="Arial" w:hAnsi="Arial"/>
          <w:spacing w:val="-3"/>
          <w:lang w:val="en-GB"/>
        </w:rPr>
        <w:t>Finance</w:t>
      </w:r>
      <w:r w:rsidR="008A4C0C">
        <w:rPr>
          <w:rFonts w:ascii="Arial" w:hAnsi="Arial"/>
          <w:spacing w:val="-3"/>
          <w:lang w:val="en-GB"/>
        </w:rPr>
        <w:t xml:space="preserve"> Manager</w:t>
      </w:r>
    </w:p>
    <w:p w14:paraId="1A70BF5D" w14:textId="77777777" w:rsidR="00C025CC" w:rsidRPr="00C74989" w:rsidRDefault="00C025CC">
      <w:pPr>
        <w:pStyle w:val="Heading2"/>
        <w:rPr>
          <w:b w:val="0"/>
          <w:sz w:val="24"/>
        </w:rPr>
      </w:pPr>
      <w:r w:rsidRPr="00C74989">
        <w:rPr>
          <w:sz w:val="24"/>
        </w:rPr>
        <w:t>Reviewed:</w:t>
      </w:r>
      <w:r w:rsidRPr="00C74989">
        <w:rPr>
          <w:sz w:val="24"/>
        </w:rPr>
        <w:tab/>
      </w:r>
      <w:r w:rsidR="008A4C0C">
        <w:rPr>
          <w:b w:val="0"/>
          <w:sz w:val="24"/>
        </w:rPr>
        <w:t>November 2024</w:t>
      </w:r>
    </w:p>
    <w:p w14:paraId="726A09EE" w14:textId="77777777" w:rsidR="00C025CC" w:rsidRPr="00C74989" w:rsidRDefault="00C025CC">
      <w:pPr>
        <w:tabs>
          <w:tab w:val="left" w:pos="-720"/>
          <w:tab w:val="left" w:pos="3544"/>
        </w:tabs>
        <w:suppressAutoHyphens/>
        <w:jc w:val="both"/>
        <w:rPr>
          <w:rFonts w:ascii="Arial" w:hAnsi="Arial"/>
          <w:b/>
          <w:spacing w:val="-3"/>
          <w:lang w:val="en-GB"/>
        </w:rPr>
      </w:pPr>
      <w:r w:rsidRPr="00C74989">
        <w:rPr>
          <w:rFonts w:ascii="Arial" w:hAnsi="Arial"/>
          <w:b/>
          <w:spacing w:val="-3"/>
          <w:lang w:val="en-GB"/>
        </w:rPr>
        <w:t>_________________________________________________________________________</w:t>
      </w:r>
    </w:p>
    <w:p w14:paraId="690BE3AC" w14:textId="77777777" w:rsidR="00B154BA" w:rsidRDefault="00B154BA">
      <w:pPr>
        <w:pStyle w:val="Heading1"/>
        <w:rPr>
          <w:rFonts w:ascii="Arial" w:hAnsi="Arial"/>
          <w:sz w:val="24"/>
          <w:u w:val="single"/>
        </w:rPr>
      </w:pPr>
    </w:p>
    <w:p w14:paraId="082A3333" w14:textId="77777777" w:rsidR="00B154BA" w:rsidRPr="00C74989" w:rsidRDefault="00B154BA" w:rsidP="00B154BA">
      <w:pPr>
        <w:rPr>
          <w:rFonts w:ascii="Arial" w:hAnsi="Arial" w:cs="Arial"/>
          <w:b/>
          <w:szCs w:val="24"/>
          <w:u w:val="single"/>
          <w:lang w:val="en-GB"/>
        </w:rPr>
      </w:pPr>
      <w:r w:rsidRPr="00C74989">
        <w:rPr>
          <w:rFonts w:ascii="Arial" w:hAnsi="Arial" w:cs="Arial"/>
          <w:b/>
          <w:szCs w:val="24"/>
          <w:u w:val="single"/>
          <w:lang w:val="en-GB"/>
        </w:rPr>
        <w:t>KEY JOB OUTPUTS</w:t>
      </w:r>
    </w:p>
    <w:p w14:paraId="55FAECB7" w14:textId="77777777" w:rsidR="00B154BA" w:rsidRPr="00C74989" w:rsidRDefault="00B154BA" w:rsidP="00B154BA">
      <w:pPr>
        <w:rPr>
          <w:rFonts w:cs="Arial"/>
          <w:b/>
          <w:szCs w:val="24"/>
          <w:u w:val="single"/>
          <w:lang w:val="en-GB"/>
        </w:rPr>
      </w:pPr>
    </w:p>
    <w:p w14:paraId="1658035F" w14:textId="5615A60D" w:rsidR="006716FE" w:rsidRDefault="00B154BA" w:rsidP="006716FE">
      <w:pPr>
        <w:spacing w:after="160" w:line="278" w:lineRule="auto"/>
        <w:rPr>
          <w:rFonts w:ascii="Arial" w:hAnsi="Arial" w:cs="Arial"/>
          <w:szCs w:val="24"/>
          <w:lang w:val="en-GB"/>
        </w:rPr>
      </w:pPr>
      <w:r w:rsidRPr="00C74989">
        <w:rPr>
          <w:rFonts w:ascii="Arial" w:hAnsi="Arial" w:cs="Arial"/>
          <w:szCs w:val="24"/>
          <w:lang w:val="en-GB"/>
        </w:rPr>
        <w:t>The</w:t>
      </w:r>
      <w:r w:rsidR="00F47D21">
        <w:rPr>
          <w:rFonts w:ascii="Arial" w:hAnsi="Arial" w:cs="Arial"/>
          <w:szCs w:val="24"/>
          <w:lang w:val="en-GB"/>
        </w:rPr>
        <w:t xml:space="preserve"> </w:t>
      </w:r>
      <w:r w:rsidR="00F47D21" w:rsidRPr="00F47D21">
        <w:rPr>
          <w:rFonts w:ascii="Arial" w:hAnsi="Arial" w:cs="Arial"/>
          <w:szCs w:val="24"/>
          <w:lang w:val="en-GB"/>
        </w:rPr>
        <w:t>Accounts Assistan</w:t>
      </w:r>
      <w:r w:rsidR="00F47D21">
        <w:rPr>
          <w:rFonts w:ascii="Arial" w:hAnsi="Arial" w:cs="Arial"/>
          <w:szCs w:val="24"/>
          <w:lang w:val="en-GB"/>
        </w:rPr>
        <w:t>t</w:t>
      </w:r>
      <w:r w:rsidRPr="003E6DE2">
        <w:rPr>
          <w:rFonts w:ascii="Arial" w:hAnsi="Arial" w:cs="Arial"/>
          <w:szCs w:val="24"/>
          <w:lang w:val="en-GB"/>
        </w:rPr>
        <w:t>’s</w:t>
      </w:r>
      <w:r w:rsidRPr="006716FE">
        <w:rPr>
          <w:rFonts w:ascii="Arial" w:hAnsi="Arial" w:cs="Arial"/>
          <w:szCs w:val="24"/>
          <w:lang w:val="en-GB"/>
        </w:rPr>
        <w:t xml:space="preserve"> </w:t>
      </w:r>
      <w:r w:rsidRPr="00C74989">
        <w:rPr>
          <w:rFonts w:ascii="Arial" w:hAnsi="Arial" w:cs="Arial"/>
          <w:szCs w:val="24"/>
          <w:lang w:val="en-GB"/>
        </w:rPr>
        <w:t>role</w:t>
      </w:r>
      <w:r w:rsidR="006716FE">
        <w:rPr>
          <w:rFonts w:ascii="Arial" w:hAnsi="Arial" w:cs="Arial"/>
          <w:szCs w:val="24"/>
          <w:lang w:val="en-GB"/>
        </w:rPr>
        <w:t xml:space="preserve"> is to</w:t>
      </w:r>
      <w:r w:rsidR="006716FE" w:rsidRPr="006716FE">
        <w:rPr>
          <w:rFonts w:ascii="Arial" w:hAnsi="Arial" w:cs="Arial"/>
          <w:szCs w:val="24"/>
          <w:lang w:val="en-GB"/>
        </w:rPr>
        <w:t xml:space="preserve"> </w:t>
      </w:r>
      <w:r w:rsidR="006716FE" w:rsidRPr="00582335">
        <w:rPr>
          <w:rFonts w:ascii="Arial" w:hAnsi="Arial" w:cs="Arial"/>
          <w:szCs w:val="24"/>
          <w:lang w:val="en-GB"/>
        </w:rPr>
        <w:t xml:space="preserve">support the finance team by performing a variety of accounting and administrative tasks, ensuring accurate financial records and efficient financial operations within the </w:t>
      </w:r>
      <w:r w:rsidR="006716FE">
        <w:rPr>
          <w:rFonts w:ascii="Arial" w:hAnsi="Arial" w:cs="Arial"/>
          <w:szCs w:val="24"/>
          <w:lang w:val="en-GB"/>
        </w:rPr>
        <w:t>Association.</w:t>
      </w:r>
    </w:p>
    <w:p w14:paraId="498613A6" w14:textId="77777777" w:rsidR="0091093F" w:rsidRPr="00C74989" w:rsidRDefault="006716FE" w:rsidP="00115E30">
      <w:pPr>
        <w:tabs>
          <w:tab w:val="left" w:pos="-720"/>
          <w:tab w:val="left" w:pos="3544"/>
        </w:tabs>
        <w:suppressAutoHyphens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  <w:lang w:val="en-GB"/>
        </w:rPr>
        <w:t xml:space="preserve">The role </w:t>
      </w:r>
      <w:r w:rsidR="00B154BA" w:rsidRPr="00C74989">
        <w:rPr>
          <w:rFonts w:ascii="Arial" w:hAnsi="Arial" w:cs="Arial"/>
          <w:szCs w:val="24"/>
          <w:lang w:val="en-GB"/>
        </w:rPr>
        <w:t>covers</w:t>
      </w:r>
      <w:r w:rsidR="00C644A8" w:rsidRPr="00C74989">
        <w:rPr>
          <w:rFonts w:ascii="Arial" w:hAnsi="Arial" w:cs="Arial"/>
          <w:szCs w:val="24"/>
          <w:lang w:val="en-GB"/>
        </w:rPr>
        <w:t xml:space="preserve"> various </w:t>
      </w:r>
      <w:r w:rsidR="00B154BA" w:rsidRPr="00C74989">
        <w:rPr>
          <w:rFonts w:ascii="Arial" w:hAnsi="Arial" w:cs="Arial"/>
          <w:szCs w:val="24"/>
          <w:lang w:val="en-GB"/>
        </w:rPr>
        <w:t xml:space="preserve">areas: </w:t>
      </w:r>
      <w:r w:rsidR="00115E30" w:rsidRPr="00C74989">
        <w:rPr>
          <w:rFonts w:ascii="Arial" w:hAnsi="Arial" w:cs="Arial"/>
          <w:szCs w:val="24"/>
        </w:rPr>
        <w:t>Book-keeping</w:t>
      </w:r>
      <w:r w:rsidR="00C644A8" w:rsidRPr="00C74989">
        <w:rPr>
          <w:rFonts w:ascii="Arial" w:hAnsi="Arial" w:cs="Arial"/>
          <w:szCs w:val="24"/>
        </w:rPr>
        <w:t xml:space="preserve">, </w:t>
      </w:r>
      <w:r w:rsidR="006C55ED" w:rsidRPr="00C74989">
        <w:rPr>
          <w:rFonts w:ascii="Arial" w:hAnsi="Arial" w:cs="Arial"/>
          <w:szCs w:val="24"/>
        </w:rPr>
        <w:t>Rent/Factoring Postings</w:t>
      </w:r>
      <w:r w:rsidR="006C55ED">
        <w:rPr>
          <w:rFonts w:ascii="Arial" w:hAnsi="Arial" w:cs="Arial"/>
          <w:szCs w:val="24"/>
        </w:rPr>
        <w:t xml:space="preserve">, </w:t>
      </w:r>
      <w:r w:rsidR="00C644A8" w:rsidRPr="00C74989">
        <w:rPr>
          <w:rFonts w:ascii="Arial" w:hAnsi="Arial" w:cs="Arial"/>
          <w:szCs w:val="24"/>
        </w:rPr>
        <w:t xml:space="preserve">Purchase Ledger, Banking, Sales Ledger, Petty </w:t>
      </w:r>
      <w:r w:rsidR="001C156A" w:rsidRPr="00C74989">
        <w:rPr>
          <w:rFonts w:ascii="Arial" w:hAnsi="Arial" w:cs="Arial"/>
          <w:szCs w:val="24"/>
        </w:rPr>
        <w:t>Cash,</w:t>
      </w:r>
      <w:r w:rsidR="00C644A8" w:rsidRPr="00C74989">
        <w:rPr>
          <w:rFonts w:ascii="Arial" w:hAnsi="Arial" w:cs="Arial"/>
          <w:szCs w:val="24"/>
        </w:rPr>
        <w:t xml:space="preserve"> </w:t>
      </w:r>
      <w:r w:rsidR="006C55ED">
        <w:rPr>
          <w:rFonts w:ascii="Arial" w:hAnsi="Arial" w:cs="Arial"/>
          <w:szCs w:val="24"/>
        </w:rPr>
        <w:t>&amp;</w:t>
      </w:r>
      <w:r w:rsidR="00C644A8" w:rsidRPr="00C74989">
        <w:rPr>
          <w:rFonts w:ascii="Arial" w:hAnsi="Arial" w:cs="Arial"/>
          <w:szCs w:val="24"/>
        </w:rPr>
        <w:t xml:space="preserve"> Nominal analysis.</w:t>
      </w:r>
    </w:p>
    <w:p w14:paraId="37ACB3BA" w14:textId="77777777" w:rsidR="0091093F" w:rsidRPr="00C74989" w:rsidRDefault="0091093F" w:rsidP="00115E30">
      <w:pPr>
        <w:tabs>
          <w:tab w:val="left" w:pos="-720"/>
          <w:tab w:val="left" w:pos="3544"/>
        </w:tabs>
        <w:suppressAutoHyphens/>
        <w:jc w:val="both"/>
        <w:rPr>
          <w:rFonts w:ascii="Arial" w:hAnsi="Arial" w:cs="Arial"/>
          <w:szCs w:val="24"/>
        </w:rPr>
      </w:pPr>
    </w:p>
    <w:p w14:paraId="7777BA0A" w14:textId="77777777" w:rsidR="00B154BA" w:rsidRPr="00C74989" w:rsidRDefault="00E04205" w:rsidP="00115E30">
      <w:pPr>
        <w:tabs>
          <w:tab w:val="left" w:pos="-720"/>
          <w:tab w:val="left" w:pos="3544"/>
        </w:tabs>
        <w:suppressAutoHyphens/>
        <w:jc w:val="both"/>
        <w:rPr>
          <w:rFonts w:ascii="Arial" w:hAnsi="Arial" w:cs="Arial"/>
          <w:szCs w:val="24"/>
          <w:lang w:val="en-GB"/>
        </w:rPr>
      </w:pPr>
      <w:r w:rsidRPr="00C74989">
        <w:rPr>
          <w:rFonts w:ascii="Arial" w:hAnsi="Arial" w:cs="Arial"/>
          <w:szCs w:val="24"/>
          <w:lang w:val="en-GB"/>
        </w:rPr>
        <w:t>Overall,</w:t>
      </w:r>
      <w:r w:rsidR="00B154BA" w:rsidRPr="00C74989">
        <w:rPr>
          <w:rFonts w:ascii="Arial" w:hAnsi="Arial" w:cs="Arial"/>
          <w:szCs w:val="24"/>
          <w:lang w:val="en-GB"/>
        </w:rPr>
        <w:t xml:space="preserve"> the post is designed to </w:t>
      </w:r>
      <w:r w:rsidR="006716FE">
        <w:rPr>
          <w:rFonts w:ascii="Arial" w:hAnsi="Arial" w:cs="Arial"/>
          <w:szCs w:val="24"/>
          <w:lang w:val="en-GB"/>
        </w:rPr>
        <w:t xml:space="preserve">assist in </w:t>
      </w:r>
      <w:r w:rsidR="00B154BA" w:rsidRPr="00C74989">
        <w:rPr>
          <w:rFonts w:ascii="Arial" w:hAnsi="Arial" w:cs="Arial"/>
          <w:szCs w:val="24"/>
          <w:lang w:val="en-GB"/>
        </w:rPr>
        <w:t>the smooth and efficient running of the</w:t>
      </w:r>
      <w:r w:rsidR="00115E30" w:rsidRPr="00C74989">
        <w:rPr>
          <w:rFonts w:ascii="Arial" w:hAnsi="Arial" w:cs="Arial"/>
        </w:rPr>
        <w:t xml:space="preserve"> Association’s system of boo</w:t>
      </w:r>
      <w:r w:rsidR="0091093F" w:rsidRPr="00C74989">
        <w:rPr>
          <w:rFonts w:ascii="Arial" w:hAnsi="Arial" w:cs="Arial"/>
        </w:rPr>
        <w:t>kkeeping</w:t>
      </w:r>
      <w:r w:rsidR="00115E30" w:rsidRPr="00C74989">
        <w:rPr>
          <w:rFonts w:ascii="Arial" w:hAnsi="Arial" w:cs="Arial"/>
        </w:rPr>
        <w:t xml:space="preserve"> and </w:t>
      </w:r>
      <w:r w:rsidR="00B154BA" w:rsidRPr="00C74989">
        <w:rPr>
          <w:rFonts w:ascii="Arial" w:hAnsi="Arial" w:cs="Arial"/>
          <w:szCs w:val="24"/>
          <w:lang w:val="en-GB"/>
        </w:rPr>
        <w:t xml:space="preserve">daily </w:t>
      </w:r>
      <w:r w:rsidR="00115E30" w:rsidRPr="00C74989">
        <w:rPr>
          <w:rFonts w:ascii="Arial" w:hAnsi="Arial" w:cs="Arial"/>
          <w:szCs w:val="24"/>
        </w:rPr>
        <w:t xml:space="preserve">finance </w:t>
      </w:r>
      <w:r w:rsidR="00B154BA" w:rsidRPr="00C74989">
        <w:rPr>
          <w:rFonts w:ascii="Arial" w:hAnsi="Arial" w:cs="Arial"/>
          <w:szCs w:val="24"/>
          <w:lang w:val="en-GB"/>
        </w:rPr>
        <w:t>operations</w:t>
      </w:r>
      <w:r w:rsidR="0091093F" w:rsidRPr="00C74989">
        <w:rPr>
          <w:rFonts w:ascii="Arial" w:hAnsi="Arial" w:cs="Arial"/>
          <w:szCs w:val="24"/>
          <w:lang w:val="en-GB"/>
        </w:rPr>
        <w:t>.</w:t>
      </w:r>
    </w:p>
    <w:p w14:paraId="09DDFBB0" w14:textId="77777777" w:rsidR="00DB268A" w:rsidRPr="00C74989" w:rsidRDefault="00DB268A" w:rsidP="00DB268A">
      <w:pPr>
        <w:rPr>
          <w:lang w:val="en-GB"/>
        </w:rPr>
      </w:pPr>
    </w:p>
    <w:p w14:paraId="240D444A" w14:textId="77777777" w:rsidR="00C025CC" w:rsidRPr="00C74989" w:rsidRDefault="00C025CC">
      <w:pPr>
        <w:pStyle w:val="Heading1"/>
        <w:rPr>
          <w:rFonts w:ascii="Arial" w:hAnsi="Arial"/>
          <w:sz w:val="24"/>
          <w:u w:val="single"/>
        </w:rPr>
      </w:pPr>
      <w:r w:rsidRPr="00C74989">
        <w:rPr>
          <w:rFonts w:ascii="Arial" w:hAnsi="Arial"/>
          <w:sz w:val="24"/>
          <w:u w:val="single"/>
        </w:rPr>
        <w:t>POSITION IN ORGANISATION</w:t>
      </w:r>
    </w:p>
    <w:p w14:paraId="2C018AF3" w14:textId="77777777" w:rsidR="00C025CC" w:rsidRPr="00C74989" w:rsidRDefault="00C025CC">
      <w:pPr>
        <w:tabs>
          <w:tab w:val="left" w:pos="-720"/>
        </w:tabs>
        <w:suppressAutoHyphens/>
        <w:jc w:val="both"/>
        <w:rPr>
          <w:rFonts w:ascii="Arial" w:hAnsi="Arial"/>
          <w:b/>
          <w:spacing w:val="-3"/>
          <w:u w:val="single"/>
          <w:lang w:val="en-GB"/>
        </w:rPr>
      </w:pPr>
    </w:p>
    <w:p w14:paraId="523C4B5E" w14:textId="53F162C2" w:rsidR="0091093F" w:rsidRPr="00C74989" w:rsidRDefault="0091093F" w:rsidP="0091093F">
      <w:pPr>
        <w:pStyle w:val="BodyTextIndent"/>
        <w:ind w:left="0"/>
        <w:rPr>
          <w:rFonts w:ascii="Arial" w:hAnsi="Arial" w:cs="Arial"/>
        </w:rPr>
      </w:pPr>
      <w:r w:rsidRPr="00C74989">
        <w:rPr>
          <w:rFonts w:ascii="Arial" w:hAnsi="Arial" w:cs="Arial"/>
        </w:rPr>
        <w:t>The post-holder will be part of a small team</w:t>
      </w:r>
      <w:r w:rsidR="006716FE">
        <w:rPr>
          <w:rFonts w:ascii="Arial" w:hAnsi="Arial" w:cs="Arial"/>
        </w:rPr>
        <w:t xml:space="preserve"> of </w:t>
      </w:r>
      <w:r w:rsidR="00BA19F9">
        <w:rPr>
          <w:rFonts w:ascii="Arial" w:hAnsi="Arial" w:cs="Arial"/>
        </w:rPr>
        <w:t>four</w:t>
      </w:r>
      <w:r w:rsidR="006716FE">
        <w:rPr>
          <w:rFonts w:ascii="Arial" w:hAnsi="Arial" w:cs="Arial"/>
        </w:rPr>
        <w:t xml:space="preserve"> staff,</w:t>
      </w:r>
      <w:r w:rsidRPr="00C74989">
        <w:rPr>
          <w:rFonts w:ascii="Arial" w:hAnsi="Arial" w:cs="Arial"/>
        </w:rPr>
        <w:t xml:space="preserve"> maintaining and developing the organisation’s financial function.</w:t>
      </w:r>
    </w:p>
    <w:p w14:paraId="6E242CBD" w14:textId="19F220AA" w:rsidR="00C025CC" w:rsidRPr="00C74989" w:rsidRDefault="00C025CC">
      <w:pPr>
        <w:pStyle w:val="BodyText"/>
        <w:rPr>
          <w:sz w:val="24"/>
        </w:rPr>
      </w:pPr>
      <w:r w:rsidRPr="00C74989">
        <w:rPr>
          <w:sz w:val="24"/>
        </w:rPr>
        <w:t xml:space="preserve">The </w:t>
      </w:r>
      <w:r w:rsidR="00C74989" w:rsidRPr="00C74989">
        <w:rPr>
          <w:sz w:val="24"/>
        </w:rPr>
        <w:t>Head of Finance and IT</w:t>
      </w:r>
      <w:r w:rsidRPr="00C74989">
        <w:rPr>
          <w:sz w:val="24"/>
        </w:rPr>
        <w:t xml:space="preserve"> has overall control of the section</w:t>
      </w:r>
      <w:r w:rsidR="00E04205" w:rsidRPr="00C74989">
        <w:rPr>
          <w:sz w:val="24"/>
        </w:rPr>
        <w:t xml:space="preserve">. </w:t>
      </w:r>
      <w:r w:rsidRPr="00C74989">
        <w:rPr>
          <w:sz w:val="24"/>
        </w:rPr>
        <w:t xml:space="preserve">The </w:t>
      </w:r>
      <w:r w:rsidR="008A4C0C">
        <w:rPr>
          <w:sz w:val="24"/>
        </w:rPr>
        <w:t xml:space="preserve">Finance Manager </w:t>
      </w:r>
      <w:r w:rsidRPr="00C74989">
        <w:rPr>
          <w:sz w:val="24"/>
        </w:rPr>
        <w:t xml:space="preserve">has day to day </w:t>
      </w:r>
      <w:r w:rsidR="00953219" w:rsidRPr="00C74989">
        <w:rPr>
          <w:sz w:val="24"/>
        </w:rPr>
        <w:t>line management</w:t>
      </w:r>
      <w:r w:rsidRPr="00C74989">
        <w:rPr>
          <w:sz w:val="24"/>
        </w:rPr>
        <w:t xml:space="preserve"> of the finance section and as such the </w:t>
      </w:r>
      <w:r w:rsidR="00F47D21" w:rsidRPr="00F47D21">
        <w:rPr>
          <w:sz w:val="24"/>
        </w:rPr>
        <w:t>Accounts Assistan</w:t>
      </w:r>
      <w:r w:rsidR="00F47D21">
        <w:rPr>
          <w:sz w:val="24"/>
        </w:rPr>
        <w:t xml:space="preserve">t </w:t>
      </w:r>
      <w:r w:rsidRPr="003E6DE2">
        <w:rPr>
          <w:sz w:val="24"/>
        </w:rPr>
        <w:t>reports</w:t>
      </w:r>
      <w:r w:rsidRPr="00C74989">
        <w:rPr>
          <w:sz w:val="24"/>
        </w:rPr>
        <w:t xml:space="preserve"> to the</w:t>
      </w:r>
      <w:r w:rsidR="008A4C0C">
        <w:rPr>
          <w:sz w:val="24"/>
        </w:rPr>
        <w:t xml:space="preserve"> Finance Manager</w:t>
      </w:r>
      <w:r w:rsidRPr="00C74989">
        <w:rPr>
          <w:sz w:val="24"/>
        </w:rPr>
        <w:t xml:space="preserve"> on a </w:t>
      </w:r>
      <w:r w:rsidR="00E04205" w:rsidRPr="00C74989">
        <w:rPr>
          <w:sz w:val="24"/>
        </w:rPr>
        <w:t>day-to-day</w:t>
      </w:r>
      <w:r w:rsidRPr="00C74989">
        <w:rPr>
          <w:sz w:val="24"/>
        </w:rPr>
        <w:t xml:space="preserve"> basis. </w:t>
      </w:r>
    </w:p>
    <w:p w14:paraId="7CD53575" w14:textId="77777777" w:rsidR="00C025CC" w:rsidRPr="00C74989" w:rsidRDefault="00C025CC">
      <w:pPr>
        <w:tabs>
          <w:tab w:val="left" w:pos="-720"/>
          <w:tab w:val="left" w:pos="3544"/>
        </w:tabs>
        <w:suppressAutoHyphens/>
        <w:jc w:val="both"/>
        <w:rPr>
          <w:rFonts w:ascii="Arial" w:hAnsi="Arial"/>
          <w:b/>
          <w:spacing w:val="-3"/>
          <w:u w:val="single"/>
          <w:lang w:val="en-GB"/>
        </w:rPr>
      </w:pPr>
    </w:p>
    <w:p w14:paraId="1A70D1CD" w14:textId="77777777" w:rsidR="00115E30" w:rsidRPr="00C74989" w:rsidRDefault="00115E30">
      <w:pPr>
        <w:tabs>
          <w:tab w:val="left" w:pos="-720"/>
          <w:tab w:val="left" w:pos="3544"/>
        </w:tabs>
        <w:suppressAutoHyphens/>
        <w:jc w:val="both"/>
        <w:rPr>
          <w:rFonts w:ascii="Arial" w:hAnsi="Arial"/>
          <w:spacing w:val="-3"/>
          <w:lang w:val="en-GB"/>
        </w:rPr>
      </w:pPr>
      <w:r w:rsidRPr="00C74989">
        <w:rPr>
          <w:rFonts w:ascii="Arial" w:hAnsi="Arial"/>
          <w:spacing w:val="-3"/>
          <w:lang w:val="en-GB"/>
        </w:rPr>
        <w:t>This post services both the Association</w:t>
      </w:r>
      <w:r w:rsidR="006716FE">
        <w:rPr>
          <w:rFonts w:ascii="Arial" w:hAnsi="Arial"/>
          <w:spacing w:val="-3"/>
          <w:lang w:val="en-GB"/>
        </w:rPr>
        <w:t xml:space="preserve"> (</w:t>
      </w:r>
      <w:r w:rsidRPr="00C74989">
        <w:rPr>
          <w:rFonts w:ascii="Arial" w:hAnsi="Arial"/>
          <w:spacing w:val="-3"/>
          <w:lang w:val="en-GB"/>
        </w:rPr>
        <w:t>Paisley HA</w:t>
      </w:r>
      <w:r w:rsidR="006716FE">
        <w:rPr>
          <w:rFonts w:ascii="Arial" w:hAnsi="Arial"/>
          <w:spacing w:val="-3"/>
          <w:lang w:val="en-GB"/>
        </w:rPr>
        <w:t>)</w:t>
      </w:r>
      <w:r w:rsidRPr="00C74989">
        <w:rPr>
          <w:rFonts w:ascii="Arial" w:hAnsi="Arial"/>
          <w:spacing w:val="-3"/>
          <w:lang w:val="en-GB"/>
        </w:rPr>
        <w:t xml:space="preserve"> and its subsidiary</w:t>
      </w:r>
      <w:r w:rsidR="006716FE">
        <w:rPr>
          <w:rFonts w:ascii="Arial" w:hAnsi="Arial"/>
          <w:spacing w:val="-3"/>
          <w:lang w:val="en-GB"/>
        </w:rPr>
        <w:t xml:space="preserve"> (</w:t>
      </w:r>
      <w:r w:rsidRPr="00C74989">
        <w:rPr>
          <w:rFonts w:ascii="Arial" w:hAnsi="Arial"/>
          <w:spacing w:val="-3"/>
          <w:lang w:val="en-GB"/>
        </w:rPr>
        <w:t>Paisley South Property Services</w:t>
      </w:r>
      <w:r w:rsidR="006716FE">
        <w:rPr>
          <w:rFonts w:ascii="Arial" w:hAnsi="Arial"/>
          <w:spacing w:val="-3"/>
          <w:lang w:val="en-GB"/>
        </w:rPr>
        <w:t>)</w:t>
      </w:r>
      <w:r w:rsidRPr="00C74989">
        <w:rPr>
          <w:rFonts w:ascii="Arial" w:hAnsi="Arial"/>
          <w:spacing w:val="-3"/>
          <w:lang w:val="en-GB"/>
        </w:rPr>
        <w:t xml:space="preserve">. </w:t>
      </w:r>
    </w:p>
    <w:p w14:paraId="752D6888" w14:textId="77777777" w:rsidR="00115E30" w:rsidRPr="00C74989" w:rsidRDefault="00115E30">
      <w:pPr>
        <w:tabs>
          <w:tab w:val="left" w:pos="-720"/>
          <w:tab w:val="left" w:pos="3544"/>
        </w:tabs>
        <w:suppressAutoHyphens/>
        <w:jc w:val="both"/>
        <w:rPr>
          <w:rFonts w:ascii="Arial" w:hAnsi="Arial"/>
          <w:spacing w:val="-3"/>
          <w:lang w:val="en-GB"/>
        </w:rPr>
      </w:pPr>
    </w:p>
    <w:p w14:paraId="6A10190C" w14:textId="77777777" w:rsidR="00B154BA" w:rsidRPr="006C55ED" w:rsidRDefault="00B154BA" w:rsidP="006C55ED">
      <w:pPr>
        <w:pStyle w:val="NoSpacing"/>
        <w:rPr>
          <w:rFonts w:ascii="Arial" w:hAnsi="Arial" w:cs="Arial"/>
          <w:sz w:val="24"/>
          <w:szCs w:val="24"/>
        </w:rPr>
      </w:pPr>
      <w:r w:rsidRPr="00C74989">
        <w:rPr>
          <w:rFonts w:ascii="Arial" w:hAnsi="Arial" w:cs="Arial"/>
          <w:sz w:val="24"/>
          <w:szCs w:val="24"/>
        </w:rPr>
        <w:t xml:space="preserve">The post does not carry any staff management responsibilities but requires close working with other Association staff. </w:t>
      </w:r>
    </w:p>
    <w:p w14:paraId="069DD414" w14:textId="77777777" w:rsidR="00DB268A" w:rsidRPr="00C74989" w:rsidRDefault="00DB268A" w:rsidP="00DB268A">
      <w:pPr>
        <w:ind w:left="2160" w:hanging="2160"/>
        <w:jc w:val="both"/>
        <w:rPr>
          <w:rFonts w:ascii="Franklin Gothic Book" w:hAnsi="Franklin Gothic Book" w:cs="Arial"/>
        </w:rPr>
      </w:pPr>
    </w:p>
    <w:p w14:paraId="6FDDBA43" w14:textId="77777777" w:rsidR="00C025CC" w:rsidRPr="00C74989" w:rsidRDefault="00C025CC">
      <w:pPr>
        <w:tabs>
          <w:tab w:val="left" w:pos="-720"/>
          <w:tab w:val="left" w:pos="3544"/>
        </w:tabs>
        <w:suppressAutoHyphens/>
        <w:jc w:val="both"/>
        <w:rPr>
          <w:rFonts w:ascii="Arial" w:hAnsi="Arial"/>
          <w:b/>
          <w:spacing w:val="-3"/>
          <w:u w:val="single"/>
          <w:lang w:val="en-GB"/>
        </w:rPr>
      </w:pPr>
      <w:r w:rsidRPr="00C74989">
        <w:rPr>
          <w:rFonts w:ascii="Arial" w:hAnsi="Arial"/>
          <w:b/>
          <w:spacing w:val="-3"/>
          <w:u w:val="single"/>
          <w:lang w:val="en-GB"/>
        </w:rPr>
        <w:t>MAIN AIMS &amp; RESPONSIBILITIES</w:t>
      </w:r>
    </w:p>
    <w:p w14:paraId="283F829E" w14:textId="77777777" w:rsidR="00EC1D47" w:rsidRDefault="00EC1D47" w:rsidP="0006673A">
      <w:pPr>
        <w:tabs>
          <w:tab w:val="left" w:pos="-720"/>
          <w:tab w:val="left" w:pos="3544"/>
        </w:tabs>
        <w:suppressAutoHyphens/>
        <w:jc w:val="both"/>
        <w:rPr>
          <w:rFonts w:ascii="Arial" w:hAnsi="Arial"/>
          <w:spacing w:val="-3"/>
          <w:lang w:val="en-GB"/>
        </w:rPr>
      </w:pPr>
    </w:p>
    <w:p w14:paraId="2782BEFE" w14:textId="77777777" w:rsidR="0006673A" w:rsidRPr="00C74989" w:rsidRDefault="00E04205" w:rsidP="0006673A">
      <w:pPr>
        <w:tabs>
          <w:tab w:val="left" w:pos="-720"/>
          <w:tab w:val="left" w:pos="3544"/>
        </w:tabs>
        <w:suppressAutoHyphens/>
        <w:jc w:val="both"/>
        <w:rPr>
          <w:rFonts w:ascii="Arial" w:hAnsi="Arial"/>
          <w:b/>
          <w:spacing w:val="-3"/>
          <w:lang w:val="en-GB"/>
        </w:rPr>
      </w:pPr>
      <w:r w:rsidRPr="00C74989">
        <w:rPr>
          <w:rFonts w:ascii="Arial" w:hAnsi="Arial"/>
          <w:b/>
          <w:spacing w:val="-3"/>
          <w:lang w:val="en-GB"/>
        </w:rPr>
        <w:t>Bookkeeping</w:t>
      </w:r>
      <w:r w:rsidR="0006673A" w:rsidRPr="00C74989">
        <w:rPr>
          <w:rFonts w:ascii="Arial" w:hAnsi="Arial"/>
          <w:b/>
          <w:spacing w:val="-3"/>
          <w:lang w:val="en-GB"/>
        </w:rPr>
        <w:t xml:space="preserve"> </w:t>
      </w:r>
    </w:p>
    <w:p w14:paraId="5DE5D6B6" w14:textId="77777777" w:rsidR="00EC1D47" w:rsidRPr="00C74989" w:rsidRDefault="00EC1D47" w:rsidP="0006673A">
      <w:pPr>
        <w:tabs>
          <w:tab w:val="left" w:pos="-720"/>
          <w:tab w:val="left" w:pos="3544"/>
        </w:tabs>
        <w:suppressAutoHyphens/>
        <w:jc w:val="both"/>
        <w:rPr>
          <w:rFonts w:ascii="Arial" w:hAnsi="Arial"/>
          <w:b/>
          <w:spacing w:val="-3"/>
          <w:lang w:val="en-GB"/>
        </w:rPr>
      </w:pPr>
    </w:p>
    <w:p w14:paraId="556AE60C" w14:textId="4161BED3" w:rsidR="00EC1D47" w:rsidRPr="00BC49D5" w:rsidRDefault="00EC1D47" w:rsidP="00EC1D47">
      <w:pPr>
        <w:widowControl/>
        <w:spacing w:after="160" w:line="278" w:lineRule="auto"/>
        <w:rPr>
          <w:rFonts w:ascii="Arial" w:eastAsia="Calibri" w:hAnsi="Arial" w:cs="Arial"/>
          <w:snapToGrid/>
          <w:szCs w:val="24"/>
          <w:lang w:val="en-GB"/>
        </w:rPr>
      </w:pPr>
      <w:r w:rsidRPr="00582335">
        <w:rPr>
          <w:rFonts w:ascii="Arial" w:eastAsia="Calibri" w:hAnsi="Arial" w:cs="Arial"/>
          <w:snapToGrid/>
          <w:szCs w:val="24"/>
          <w:lang w:val="en-GB"/>
        </w:rPr>
        <w:t xml:space="preserve">Support the finance </w:t>
      </w:r>
      <w:r w:rsidR="00BC49D5" w:rsidRPr="00582335">
        <w:rPr>
          <w:rFonts w:ascii="Arial" w:eastAsia="Calibri" w:hAnsi="Arial" w:cs="Arial"/>
          <w:snapToGrid/>
          <w:szCs w:val="24"/>
          <w:lang w:val="en-GB"/>
        </w:rPr>
        <w:t>team</w:t>
      </w:r>
      <w:r w:rsidR="00BC49D5" w:rsidRPr="00BC49D5">
        <w:rPr>
          <w:rFonts w:ascii="Arial" w:eastAsia="Calibri" w:hAnsi="Arial" w:cs="Arial"/>
          <w:snapToGrid/>
          <w:szCs w:val="24"/>
          <w:lang w:val="en-GB"/>
        </w:rPr>
        <w:t xml:space="preserve"> by</w:t>
      </w:r>
      <w:r w:rsidRPr="00582335">
        <w:rPr>
          <w:rFonts w:ascii="Arial" w:eastAsia="Calibri" w:hAnsi="Arial" w:cs="Arial"/>
          <w:snapToGrid/>
          <w:szCs w:val="24"/>
          <w:lang w:val="en-GB"/>
        </w:rPr>
        <w:t xml:space="preserve"> </w:t>
      </w:r>
      <w:r w:rsidRPr="00BC49D5">
        <w:rPr>
          <w:rFonts w:ascii="Arial" w:eastAsia="Calibri" w:hAnsi="Arial" w:cs="Arial"/>
          <w:snapToGrid/>
          <w:szCs w:val="24"/>
          <w:lang w:val="en-GB"/>
        </w:rPr>
        <w:t xml:space="preserve">undertaking </w:t>
      </w:r>
      <w:r w:rsidR="00FB52A8">
        <w:rPr>
          <w:rFonts w:ascii="Arial" w:eastAsia="Calibri" w:hAnsi="Arial" w:cs="Arial"/>
          <w:snapToGrid/>
          <w:szCs w:val="24"/>
          <w:lang w:val="en-GB"/>
        </w:rPr>
        <w:t>the</w:t>
      </w:r>
      <w:r w:rsidRPr="00BC49D5">
        <w:rPr>
          <w:rFonts w:ascii="Arial" w:eastAsia="Calibri" w:hAnsi="Arial" w:cs="Arial"/>
          <w:snapToGrid/>
          <w:szCs w:val="24"/>
          <w:lang w:val="en-GB"/>
        </w:rPr>
        <w:t xml:space="preserve"> </w:t>
      </w:r>
      <w:r w:rsidRPr="00582335">
        <w:rPr>
          <w:rFonts w:ascii="Arial" w:eastAsia="Calibri" w:hAnsi="Arial" w:cs="Arial"/>
          <w:snapToGrid/>
          <w:szCs w:val="24"/>
          <w:lang w:val="en-GB"/>
        </w:rPr>
        <w:t>basic accounting</w:t>
      </w:r>
      <w:r w:rsidRPr="00BC49D5">
        <w:rPr>
          <w:rFonts w:ascii="Arial" w:eastAsia="Calibri" w:hAnsi="Arial" w:cs="Arial"/>
          <w:snapToGrid/>
          <w:szCs w:val="24"/>
          <w:lang w:val="en-GB"/>
        </w:rPr>
        <w:t xml:space="preserve">/bookkeeping tasks, </w:t>
      </w:r>
      <w:r w:rsidRPr="00582335">
        <w:rPr>
          <w:rFonts w:ascii="Arial" w:eastAsia="Calibri" w:hAnsi="Arial" w:cs="Arial"/>
          <w:snapToGrid/>
          <w:szCs w:val="24"/>
          <w:lang w:val="en-GB"/>
        </w:rPr>
        <w:t>such as data entry</w:t>
      </w:r>
      <w:r w:rsidRPr="00BC49D5">
        <w:rPr>
          <w:rFonts w:ascii="Arial" w:eastAsia="Calibri" w:hAnsi="Arial" w:cs="Arial"/>
          <w:snapToGrid/>
          <w:szCs w:val="24"/>
          <w:lang w:val="en-GB"/>
        </w:rPr>
        <w:t xml:space="preserve"> and </w:t>
      </w:r>
      <w:r w:rsidRPr="00582335">
        <w:rPr>
          <w:rFonts w:ascii="Arial" w:eastAsia="Calibri" w:hAnsi="Arial" w:cs="Arial"/>
          <w:snapToGrid/>
          <w:szCs w:val="24"/>
          <w:lang w:val="en-GB"/>
        </w:rPr>
        <w:t>maintaining</w:t>
      </w:r>
      <w:r w:rsidR="00BB5371" w:rsidRPr="00BC49D5">
        <w:rPr>
          <w:rFonts w:ascii="Arial" w:eastAsia="Calibri" w:hAnsi="Arial" w:cs="Arial"/>
          <w:snapToGrid/>
          <w:szCs w:val="24"/>
          <w:lang w:val="en-GB"/>
        </w:rPr>
        <w:t xml:space="preserve"> </w:t>
      </w:r>
      <w:r w:rsidR="00BB5371" w:rsidRPr="00582335">
        <w:rPr>
          <w:rFonts w:ascii="Arial" w:eastAsia="Calibri" w:hAnsi="Arial" w:cs="Arial"/>
          <w:snapToGrid/>
          <w:szCs w:val="24"/>
          <w:lang w:val="en-GB"/>
        </w:rPr>
        <w:t>organi</w:t>
      </w:r>
      <w:r w:rsidR="00BB5371" w:rsidRPr="00BC49D5">
        <w:rPr>
          <w:rFonts w:ascii="Arial" w:eastAsia="Calibri" w:hAnsi="Arial" w:cs="Arial"/>
          <w:snapToGrid/>
          <w:szCs w:val="24"/>
          <w:lang w:val="en-GB"/>
        </w:rPr>
        <w:t>s</w:t>
      </w:r>
      <w:r w:rsidR="00BB5371" w:rsidRPr="00582335">
        <w:rPr>
          <w:rFonts w:ascii="Arial" w:eastAsia="Calibri" w:hAnsi="Arial" w:cs="Arial"/>
          <w:snapToGrid/>
          <w:szCs w:val="24"/>
          <w:lang w:val="en-GB"/>
        </w:rPr>
        <w:t>ed and up-to-date</w:t>
      </w:r>
      <w:r w:rsidRPr="00582335">
        <w:rPr>
          <w:rFonts w:ascii="Arial" w:eastAsia="Calibri" w:hAnsi="Arial" w:cs="Arial"/>
          <w:snapToGrid/>
          <w:szCs w:val="24"/>
          <w:lang w:val="en-GB"/>
        </w:rPr>
        <w:t xml:space="preserve"> financial records</w:t>
      </w:r>
      <w:r w:rsidRPr="00BC49D5">
        <w:rPr>
          <w:rFonts w:ascii="Arial" w:eastAsia="Calibri" w:hAnsi="Arial" w:cs="Arial"/>
          <w:snapToGrid/>
          <w:szCs w:val="24"/>
          <w:lang w:val="en-GB"/>
        </w:rPr>
        <w:t xml:space="preserve"> including accurate records of financial transactions</w:t>
      </w:r>
      <w:r w:rsidR="00A129A3">
        <w:rPr>
          <w:rFonts w:ascii="Arial" w:eastAsia="Calibri" w:hAnsi="Arial" w:cs="Arial"/>
          <w:snapToGrid/>
          <w:szCs w:val="24"/>
          <w:lang w:val="en-GB"/>
        </w:rPr>
        <w:t xml:space="preserve"> for</w:t>
      </w:r>
      <w:r w:rsidRPr="00BC49D5">
        <w:rPr>
          <w:rFonts w:ascii="Arial" w:eastAsia="Calibri" w:hAnsi="Arial" w:cs="Arial"/>
          <w:snapToGrid/>
          <w:szCs w:val="24"/>
          <w:lang w:val="en-GB"/>
        </w:rPr>
        <w:t xml:space="preserve"> purchases, sales, receipts, and payments.</w:t>
      </w:r>
    </w:p>
    <w:p w14:paraId="010843B6" w14:textId="6914E8DC" w:rsidR="0006673A" w:rsidRPr="006C55ED" w:rsidRDefault="009D7C33" w:rsidP="006C55ED">
      <w:pPr>
        <w:widowControl/>
        <w:spacing w:after="160" w:line="278" w:lineRule="auto"/>
        <w:rPr>
          <w:rFonts w:ascii="Arial" w:eastAsia="Calibri" w:hAnsi="Arial" w:cs="Arial"/>
          <w:snapToGrid/>
          <w:szCs w:val="24"/>
          <w:lang w:val="en-GB"/>
        </w:rPr>
      </w:pPr>
      <w:r w:rsidRPr="00BC49D5">
        <w:rPr>
          <w:rFonts w:ascii="Arial" w:eastAsia="Calibri" w:hAnsi="Arial" w:cs="Arial"/>
          <w:snapToGrid/>
          <w:szCs w:val="24"/>
          <w:lang w:val="en-GB"/>
        </w:rPr>
        <w:t>E</w:t>
      </w:r>
      <w:r w:rsidRPr="00582335">
        <w:rPr>
          <w:rFonts w:ascii="Arial" w:eastAsia="Calibri" w:hAnsi="Arial" w:cs="Arial"/>
          <w:snapToGrid/>
          <w:szCs w:val="24"/>
          <w:lang w:val="en-GB"/>
        </w:rPr>
        <w:t>nsure financial data is accurate and complete</w:t>
      </w:r>
      <w:r w:rsidR="008D592C">
        <w:rPr>
          <w:rFonts w:ascii="Arial" w:eastAsia="Calibri" w:hAnsi="Arial" w:cs="Arial"/>
          <w:snapToGrid/>
          <w:szCs w:val="24"/>
          <w:lang w:val="en-GB"/>
        </w:rPr>
        <w:t>:</w:t>
      </w:r>
    </w:p>
    <w:p w14:paraId="351A5F6E" w14:textId="77777777" w:rsidR="0006673A" w:rsidRPr="00C74989" w:rsidRDefault="0006673A" w:rsidP="0006673A">
      <w:pPr>
        <w:numPr>
          <w:ilvl w:val="0"/>
          <w:numId w:val="1"/>
        </w:numPr>
        <w:tabs>
          <w:tab w:val="left" w:pos="-720"/>
          <w:tab w:val="left" w:pos="0"/>
          <w:tab w:val="left" w:pos="720"/>
          <w:tab w:val="left" w:pos="3544"/>
        </w:tabs>
        <w:suppressAutoHyphens/>
        <w:jc w:val="both"/>
        <w:rPr>
          <w:rFonts w:ascii="Arial" w:hAnsi="Arial"/>
          <w:spacing w:val="-3"/>
          <w:lang w:val="en-GB"/>
        </w:rPr>
      </w:pPr>
      <w:r w:rsidRPr="00C74989">
        <w:rPr>
          <w:rFonts w:ascii="Arial" w:hAnsi="Arial"/>
          <w:spacing w:val="-3"/>
          <w:lang w:val="en-GB"/>
        </w:rPr>
        <w:t xml:space="preserve">Regular </w:t>
      </w:r>
      <w:r w:rsidR="005E1808">
        <w:rPr>
          <w:rFonts w:ascii="Arial" w:hAnsi="Arial"/>
          <w:spacing w:val="-3"/>
          <w:lang w:val="en-GB"/>
        </w:rPr>
        <w:t xml:space="preserve">daily </w:t>
      </w:r>
      <w:r w:rsidRPr="00C74989">
        <w:rPr>
          <w:rFonts w:ascii="Arial" w:hAnsi="Arial"/>
          <w:spacing w:val="-3"/>
          <w:lang w:val="en-GB"/>
        </w:rPr>
        <w:t>update and maintenance of computerised cashbook</w:t>
      </w:r>
      <w:r w:rsidR="005E1808">
        <w:rPr>
          <w:rFonts w:ascii="Arial" w:hAnsi="Arial"/>
          <w:spacing w:val="-3"/>
          <w:lang w:val="en-GB"/>
        </w:rPr>
        <w:t>.</w:t>
      </w:r>
    </w:p>
    <w:p w14:paraId="4FCBCF49" w14:textId="77777777" w:rsidR="0006673A" w:rsidRPr="00C74989" w:rsidRDefault="0006673A" w:rsidP="0006673A">
      <w:pPr>
        <w:numPr>
          <w:ilvl w:val="0"/>
          <w:numId w:val="1"/>
        </w:numPr>
        <w:tabs>
          <w:tab w:val="left" w:pos="-720"/>
          <w:tab w:val="left" w:pos="0"/>
          <w:tab w:val="left" w:pos="720"/>
          <w:tab w:val="left" w:pos="3544"/>
        </w:tabs>
        <w:suppressAutoHyphens/>
        <w:jc w:val="both"/>
        <w:rPr>
          <w:rFonts w:ascii="Arial" w:hAnsi="Arial"/>
          <w:spacing w:val="-3"/>
          <w:lang w:val="en-GB"/>
        </w:rPr>
      </w:pPr>
      <w:r w:rsidRPr="00C74989">
        <w:rPr>
          <w:rFonts w:ascii="Arial" w:hAnsi="Arial"/>
          <w:spacing w:val="-3"/>
          <w:lang w:val="en-GB"/>
        </w:rPr>
        <w:t xml:space="preserve">Regular update and maintenance of computerised nominal </w:t>
      </w:r>
    </w:p>
    <w:p w14:paraId="58DBFE12" w14:textId="77777777" w:rsidR="0006673A" w:rsidRPr="003E6DE2" w:rsidRDefault="008A4C0C" w:rsidP="0006673A">
      <w:pPr>
        <w:numPr>
          <w:ilvl w:val="0"/>
          <w:numId w:val="1"/>
        </w:numPr>
        <w:tabs>
          <w:tab w:val="left" w:pos="-720"/>
          <w:tab w:val="left" w:pos="0"/>
          <w:tab w:val="left" w:pos="720"/>
          <w:tab w:val="left" w:pos="3544"/>
        </w:tabs>
        <w:suppressAutoHyphens/>
        <w:jc w:val="both"/>
        <w:rPr>
          <w:rFonts w:ascii="Arial" w:hAnsi="Arial"/>
          <w:spacing w:val="-3"/>
          <w:lang w:val="en-GB"/>
        </w:rPr>
      </w:pPr>
      <w:r w:rsidRPr="003E6DE2">
        <w:rPr>
          <w:rFonts w:ascii="Arial" w:hAnsi="Arial"/>
          <w:spacing w:val="-3"/>
          <w:lang w:val="en-GB"/>
        </w:rPr>
        <w:t>P</w:t>
      </w:r>
      <w:r w:rsidR="0006673A" w:rsidRPr="003E6DE2">
        <w:rPr>
          <w:rFonts w:ascii="Arial" w:hAnsi="Arial"/>
          <w:spacing w:val="-3"/>
          <w:lang w:val="en-GB"/>
        </w:rPr>
        <w:t>rocessing of journal entries</w:t>
      </w:r>
    </w:p>
    <w:p w14:paraId="0AAED2E8" w14:textId="77777777" w:rsidR="009D7C33" w:rsidRPr="003E6DE2" w:rsidRDefault="009D7C33" w:rsidP="0013068D">
      <w:pPr>
        <w:widowControl/>
        <w:numPr>
          <w:ilvl w:val="0"/>
          <w:numId w:val="1"/>
        </w:numPr>
        <w:suppressAutoHyphens/>
        <w:spacing w:after="160" w:line="278" w:lineRule="auto"/>
        <w:jc w:val="both"/>
        <w:rPr>
          <w:rFonts w:ascii="Arial" w:hAnsi="Arial"/>
          <w:spacing w:val="-3"/>
          <w:lang w:val="en-GB"/>
        </w:rPr>
      </w:pPr>
      <w:r w:rsidRPr="003E6DE2">
        <w:rPr>
          <w:rFonts w:ascii="Arial" w:hAnsi="Arial"/>
          <w:spacing w:val="-3"/>
          <w:lang w:val="en-GB"/>
        </w:rPr>
        <w:t xml:space="preserve">Basic Reconciliation of accounts </w:t>
      </w:r>
    </w:p>
    <w:p w14:paraId="6FDDC401" w14:textId="77777777" w:rsidR="00A37893" w:rsidRPr="00C74989" w:rsidRDefault="00A37893" w:rsidP="00A37893">
      <w:pPr>
        <w:pStyle w:val="Heading1"/>
        <w:rPr>
          <w:rFonts w:ascii="Arial" w:hAnsi="Arial"/>
          <w:sz w:val="24"/>
        </w:rPr>
      </w:pPr>
      <w:r w:rsidRPr="00C74989">
        <w:rPr>
          <w:rFonts w:ascii="Arial" w:hAnsi="Arial"/>
          <w:sz w:val="24"/>
        </w:rPr>
        <w:lastRenderedPageBreak/>
        <w:t>Rent and Factoring Postings</w:t>
      </w:r>
    </w:p>
    <w:p w14:paraId="29B53D45" w14:textId="77777777" w:rsidR="00A37893" w:rsidRPr="00C74989" w:rsidRDefault="00A37893" w:rsidP="00A37893">
      <w:pPr>
        <w:rPr>
          <w:lang w:val="en-GB"/>
        </w:rPr>
      </w:pPr>
    </w:p>
    <w:p w14:paraId="72B8FA78" w14:textId="560317B2" w:rsidR="00A37893" w:rsidRPr="007A1D49" w:rsidRDefault="00A37893" w:rsidP="007A1D49">
      <w:pPr>
        <w:pStyle w:val="Heading1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Undertake</w:t>
      </w:r>
      <w:r w:rsidRPr="00C74989">
        <w:rPr>
          <w:rFonts w:ascii="Arial" w:hAnsi="Arial"/>
          <w:b w:val="0"/>
          <w:sz w:val="24"/>
        </w:rPr>
        <w:t xml:space="preserve"> daily posting of rent and factoring payments, refunds, and adjustments onto the Housing Management System</w:t>
      </w:r>
      <w:r>
        <w:rPr>
          <w:rFonts w:ascii="Arial" w:hAnsi="Arial"/>
          <w:b w:val="0"/>
          <w:sz w:val="24"/>
        </w:rPr>
        <w:t xml:space="preserve">. </w:t>
      </w:r>
    </w:p>
    <w:p w14:paraId="3D6DC927" w14:textId="77777777" w:rsidR="00A37893" w:rsidRPr="00C74989" w:rsidRDefault="00A37893" w:rsidP="00A37893">
      <w:pPr>
        <w:rPr>
          <w:lang w:val="en-GB"/>
        </w:rPr>
      </w:pPr>
    </w:p>
    <w:p w14:paraId="37CAA4E0" w14:textId="77777777" w:rsidR="00A37893" w:rsidRPr="00C74989" w:rsidRDefault="00A37893" w:rsidP="00A37893">
      <w:pPr>
        <w:pStyle w:val="ListParagraph"/>
        <w:numPr>
          <w:ilvl w:val="0"/>
          <w:numId w:val="1"/>
        </w:numPr>
        <w:rPr>
          <w:rFonts w:ascii="Arial" w:hAnsi="Arial" w:cs="Arial"/>
          <w:szCs w:val="24"/>
          <w:lang w:val="en-GB"/>
        </w:rPr>
      </w:pPr>
      <w:r w:rsidRPr="00C74989">
        <w:rPr>
          <w:rFonts w:ascii="Arial" w:hAnsi="Arial" w:cs="Arial"/>
          <w:szCs w:val="24"/>
          <w:lang w:val="en-GB"/>
        </w:rPr>
        <w:t xml:space="preserve">The daily importing of </w:t>
      </w:r>
      <w:r w:rsidRPr="00EC1D47">
        <w:rPr>
          <w:rFonts w:ascii="Arial" w:hAnsi="Arial" w:cs="Arial"/>
          <w:szCs w:val="24"/>
          <w:lang w:val="en-GB"/>
        </w:rPr>
        <w:t>rent and factoring payments onto the Housing Management System.</w:t>
      </w:r>
    </w:p>
    <w:p w14:paraId="7423F8B1" w14:textId="536A4A34" w:rsidR="00A37893" w:rsidRPr="00C74989" w:rsidRDefault="00A37893" w:rsidP="00A37893">
      <w:pPr>
        <w:pStyle w:val="ListParagraph"/>
        <w:numPr>
          <w:ilvl w:val="0"/>
          <w:numId w:val="1"/>
        </w:numPr>
        <w:rPr>
          <w:rFonts w:ascii="Arial" w:hAnsi="Arial" w:cs="Arial"/>
          <w:szCs w:val="24"/>
          <w:lang w:val="en-GB"/>
        </w:rPr>
      </w:pPr>
      <w:r w:rsidRPr="00C74989">
        <w:rPr>
          <w:rFonts w:ascii="Arial" w:hAnsi="Arial" w:cs="Arial"/>
          <w:szCs w:val="24"/>
          <w:lang w:val="en-GB"/>
        </w:rPr>
        <w:t xml:space="preserve">The daily manual posting of </w:t>
      </w:r>
      <w:r w:rsidR="0045471A">
        <w:rPr>
          <w:rFonts w:ascii="Arial" w:hAnsi="Arial" w:cs="Arial"/>
          <w:szCs w:val="24"/>
          <w:lang w:val="en-GB"/>
        </w:rPr>
        <w:t xml:space="preserve">adhoc </w:t>
      </w:r>
      <w:r w:rsidRPr="00EC1D47">
        <w:rPr>
          <w:rFonts w:ascii="Arial" w:hAnsi="Arial" w:cs="Arial"/>
          <w:szCs w:val="24"/>
          <w:lang w:val="en-GB"/>
        </w:rPr>
        <w:t>payments, refunds, and adjustment onto the Housing Management System.</w:t>
      </w:r>
    </w:p>
    <w:p w14:paraId="23089DE8" w14:textId="77777777" w:rsidR="00216BAD" w:rsidRDefault="00A37893" w:rsidP="00A37893">
      <w:pPr>
        <w:pStyle w:val="ListParagraph"/>
        <w:numPr>
          <w:ilvl w:val="0"/>
          <w:numId w:val="1"/>
        </w:numPr>
        <w:rPr>
          <w:rFonts w:ascii="Arial" w:hAnsi="Arial" w:cs="Arial"/>
          <w:szCs w:val="24"/>
          <w:lang w:val="en-GB"/>
        </w:rPr>
      </w:pPr>
      <w:r w:rsidRPr="00EC1D47">
        <w:rPr>
          <w:rFonts w:ascii="Arial" w:hAnsi="Arial" w:cs="Arial"/>
          <w:szCs w:val="24"/>
          <w:lang w:val="en-GB"/>
        </w:rPr>
        <w:t xml:space="preserve">The daily investigation and reconciliation of unidentified payments for onward processing liaising with the Housing Dept and third-party organisations as required.  </w:t>
      </w:r>
    </w:p>
    <w:p w14:paraId="1C9E8DA6" w14:textId="77777777" w:rsidR="00A37893" w:rsidRPr="00A37893" w:rsidRDefault="00A37893" w:rsidP="00A37893">
      <w:pPr>
        <w:pStyle w:val="ListParagraph"/>
        <w:ind w:left="360"/>
        <w:rPr>
          <w:rFonts w:ascii="Arial" w:hAnsi="Arial" w:cs="Arial"/>
          <w:szCs w:val="24"/>
          <w:lang w:val="en-GB"/>
        </w:rPr>
      </w:pPr>
    </w:p>
    <w:p w14:paraId="09ACCDE8" w14:textId="77777777" w:rsidR="0055676F" w:rsidRPr="00C74989" w:rsidRDefault="0055676F" w:rsidP="0055676F">
      <w:pPr>
        <w:tabs>
          <w:tab w:val="left" w:pos="-720"/>
          <w:tab w:val="left" w:pos="0"/>
          <w:tab w:val="left" w:pos="720"/>
          <w:tab w:val="left" w:pos="3544"/>
        </w:tabs>
        <w:suppressAutoHyphens/>
        <w:jc w:val="both"/>
        <w:rPr>
          <w:rFonts w:ascii="Arial" w:hAnsi="Arial"/>
          <w:b/>
          <w:spacing w:val="-3"/>
          <w:lang w:val="en-GB"/>
        </w:rPr>
      </w:pPr>
      <w:r w:rsidRPr="00C74989">
        <w:rPr>
          <w:rFonts w:ascii="Arial" w:hAnsi="Arial"/>
          <w:b/>
          <w:spacing w:val="-3"/>
          <w:lang w:val="en-GB"/>
        </w:rPr>
        <w:t>Purchase Ledger</w:t>
      </w:r>
    </w:p>
    <w:p w14:paraId="45640463" w14:textId="77777777" w:rsidR="0031538B" w:rsidRPr="00C74989" w:rsidRDefault="0031538B" w:rsidP="0055676F">
      <w:pPr>
        <w:tabs>
          <w:tab w:val="left" w:pos="-720"/>
          <w:tab w:val="left" w:pos="0"/>
          <w:tab w:val="left" w:pos="720"/>
          <w:tab w:val="left" w:pos="3544"/>
        </w:tabs>
        <w:suppressAutoHyphens/>
        <w:jc w:val="both"/>
        <w:rPr>
          <w:rFonts w:ascii="Arial" w:hAnsi="Arial"/>
          <w:b/>
          <w:spacing w:val="-3"/>
          <w:lang w:val="en-GB"/>
        </w:rPr>
      </w:pPr>
    </w:p>
    <w:p w14:paraId="29093244" w14:textId="0F0F1DE3" w:rsidR="0055676F" w:rsidRPr="00BC49D5" w:rsidRDefault="009D7C33" w:rsidP="0059559E">
      <w:pPr>
        <w:widowControl/>
        <w:spacing w:after="160" w:line="278" w:lineRule="auto"/>
        <w:jc w:val="both"/>
        <w:rPr>
          <w:rFonts w:ascii="Arial" w:hAnsi="Arial"/>
          <w:spacing w:val="-3"/>
          <w:lang w:val="en-GB"/>
        </w:rPr>
      </w:pPr>
      <w:r w:rsidRPr="00582335">
        <w:rPr>
          <w:rFonts w:ascii="Arial" w:hAnsi="Arial"/>
          <w:spacing w:val="-3"/>
          <w:lang w:val="en-GB"/>
        </w:rPr>
        <w:t xml:space="preserve">Manage the purchase ledger, ensuring that all supplier invoices are processed and </w:t>
      </w:r>
      <w:r w:rsidR="007D3757" w:rsidRPr="00BC49D5">
        <w:rPr>
          <w:rFonts w:ascii="Arial" w:hAnsi="Arial"/>
          <w:spacing w:val="-3"/>
          <w:lang w:val="en-GB"/>
        </w:rPr>
        <w:t xml:space="preserve">paid </w:t>
      </w:r>
      <w:r w:rsidRPr="00582335">
        <w:rPr>
          <w:rFonts w:ascii="Arial" w:hAnsi="Arial"/>
          <w:spacing w:val="-3"/>
          <w:lang w:val="en-GB"/>
        </w:rPr>
        <w:t>on</w:t>
      </w:r>
      <w:r w:rsidR="0059559E">
        <w:t xml:space="preserve"> </w:t>
      </w:r>
      <w:r w:rsidR="0059559E" w:rsidRPr="0059559E">
        <w:rPr>
          <w:rFonts w:ascii="Arial" w:hAnsi="Arial"/>
          <w:spacing w:val="-3"/>
          <w:lang w:val="en-GB"/>
        </w:rPr>
        <w:t>t</w:t>
      </w:r>
      <w:r w:rsidRPr="00582335">
        <w:rPr>
          <w:rFonts w:ascii="Arial" w:hAnsi="Arial"/>
          <w:spacing w:val="-3"/>
          <w:lang w:val="en-GB"/>
        </w:rPr>
        <w:t>ime.</w:t>
      </w:r>
      <w:r w:rsidR="0055676F" w:rsidRPr="00BC49D5">
        <w:rPr>
          <w:rFonts w:ascii="Arial" w:hAnsi="Arial"/>
          <w:spacing w:val="-3"/>
          <w:lang w:val="en-GB"/>
        </w:rPr>
        <w:t xml:space="preserve"> </w:t>
      </w:r>
    </w:p>
    <w:p w14:paraId="60DA2E8C" w14:textId="77777777" w:rsidR="00F26555" w:rsidRPr="00C74989" w:rsidRDefault="009004E7">
      <w:pPr>
        <w:numPr>
          <w:ilvl w:val="0"/>
          <w:numId w:val="1"/>
        </w:numPr>
        <w:tabs>
          <w:tab w:val="left" w:pos="-720"/>
          <w:tab w:val="left" w:pos="0"/>
          <w:tab w:val="left" w:pos="720"/>
          <w:tab w:val="left" w:pos="3544"/>
        </w:tabs>
        <w:suppressAutoHyphens/>
        <w:jc w:val="both"/>
        <w:rPr>
          <w:rFonts w:ascii="Arial" w:hAnsi="Arial"/>
          <w:spacing w:val="-3"/>
          <w:lang w:val="en-GB"/>
        </w:rPr>
      </w:pPr>
      <w:r>
        <w:rPr>
          <w:rFonts w:ascii="Arial" w:hAnsi="Arial"/>
          <w:spacing w:val="-3"/>
          <w:lang w:val="en-GB"/>
        </w:rPr>
        <w:t xml:space="preserve">Downloading and </w:t>
      </w:r>
      <w:r w:rsidR="00F26555" w:rsidRPr="00C74989">
        <w:rPr>
          <w:rFonts w:ascii="Arial" w:hAnsi="Arial"/>
          <w:spacing w:val="-3"/>
          <w:lang w:val="en-GB"/>
        </w:rPr>
        <w:t>coding of invoices</w:t>
      </w:r>
      <w:r>
        <w:rPr>
          <w:rFonts w:ascii="Arial" w:hAnsi="Arial"/>
          <w:spacing w:val="-3"/>
          <w:lang w:val="en-GB"/>
        </w:rPr>
        <w:t>.</w:t>
      </w:r>
    </w:p>
    <w:p w14:paraId="2D389484" w14:textId="367E1D2C" w:rsidR="00F26555" w:rsidRDefault="00F26555">
      <w:pPr>
        <w:numPr>
          <w:ilvl w:val="0"/>
          <w:numId w:val="1"/>
        </w:numPr>
        <w:tabs>
          <w:tab w:val="left" w:pos="-720"/>
          <w:tab w:val="left" w:pos="0"/>
          <w:tab w:val="left" w:pos="720"/>
          <w:tab w:val="left" w:pos="3544"/>
        </w:tabs>
        <w:suppressAutoHyphens/>
        <w:jc w:val="both"/>
        <w:rPr>
          <w:rFonts w:ascii="Arial" w:hAnsi="Arial"/>
          <w:spacing w:val="-3"/>
          <w:lang w:val="en-GB"/>
        </w:rPr>
      </w:pPr>
      <w:r w:rsidRPr="00C74989">
        <w:rPr>
          <w:rFonts w:ascii="Arial" w:hAnsi="Arial"/>
          <w:spacing w:val="-3"/>
          <w:lang w:val="en-GB"/>
        </w:rPr>
        <w:t>Provide cover for initial processing of invoice</w:t>
      </w:r>
      <w:r w:rsidR="0044620C">
        <w:rPr>
          <w:rFonts w:ascii="Arial" w:hAnsi="Arial"/>
          <w:spacing w:val="-3"/>
          <w:lang w:val="en-GB"/>
        </w:rPr>
        <w:t xml:space="preserve"> </w:t>
      </w:r>
      <w:r w:rsidRPr="00C74989">
        <w:rPr>
          <w:rFonts w:ascii="Arial" w:hAnsi="Arial"/>
          <w:spacing w:val="-3"/>
          <w:lang w:val="en-GB"/>
        </w:rPr>
        <w:t xml:space="preserve">on to the finance system and the housing management </w:t>
      </w:r>
      <w:r w:rsidR="009004E7" w:rsidRPr="00C74989">
        <w:rPr>
          <w:rFonts w:ascii="Arial" w:hAnsi="Arial"/>
          <w:spacing w:val="-3"/>
          <w:lang w:val="en-GB"/>
        </w:rPr>
        <w:t>system.</w:t>
      </w:r>
    </w:p>
    <w:p w14:paraId="6EA655C1" w14:textId="77777777" w:rsidR="009004E7" w:rsidRPr="00C74989" w:rsidRDefault="009004E7">
      <w:pPr>
        <w:numPr>
          <w:ilvl w:val="0"/>
          <w:numId w:val="1"/>
        </w:numPr>
        <w:tabs>
          <w:tab w:val="left" w:pos="-720"/>
          <w:tab w:val="left" w:pos="0"/>
          <w:tab w:val="left" w:pos="720"/>
          <w:tab w:val="left" w:pos="3544"/>
        </w:tabs>
        <w:suppressAutoHyphens/>
        <w:jc w:val="both"/>
        <w:rPr>
          <w:rFonts w:ascii="Arial" w:hAnsi="Arial"/>
          <w:spacing w:val="-3"/>
          <w:lang w:val="en-GB"/>
        </w:rPr>
      </w:pPr>
      <w:r>
        <w:rPr>
          <w:rFonts w:ascii="Arial" w:hAnsi="Arial"/>
          <w:spacing w:val="-3"/>
          <w:lang w:val="en-GB"/>
        </w:rPr>
        <w:t xml:space="preserve">Importing and checking </w:t>
      </w:r>
      <w:r w:rsidR="007D3757">
        <w:rPr>
          <w:rFonts w:ascii="Arial" w:hAnsi="Arial"/>
          <w:spacing w:val="-3"/>
          <w:lang w:val="en-GB"/>
        </w:rPr>
        <w:t xml:space="preserve">accuracy </w:t>
      </w:r>
      <w:r>
        <w:rPr>
          <w:rFonts w:ascii="Arial" w:hAnsi="Arial"/>
          <w:spacing w:val="-3"/>
          <w:lang w:val="en-GB"/>
        </w:rPr>
        <w:t>of invoices (including checking of nominal codes)</w:t>
      </w:r>
      <w:r w:rsidR="007D3757">
        <w:rPr>
          <w:rFonts w:ascii="Arial" w:hAnsi="Arial"/>
          <w:spacing w:val="-3"/>
          <w:lang w:val="en-GB"/>
        </w:rPr>
        <w:t xml:space="preserve"> into</w:t>
      </w:r>
      <w:r>
        <w:rPr>
          <w:rFonts w:ascii="Arial" w:hAnsi="Arial"/>
          <w:spacing w:val="-3"/>
          <w:lang w:val="en-GB"/>
        </w:rPr>
        <w:t xml:space="preserve"> </w:t>
      </w:r>
      <w:r w:rsidR="007D3757">
        <w:rPr>
          <w:rFonts w:ascii="Arial" w:hAnsi="Arial"/>
          <w:spacing w:val="-3"/>
          <w:lang w:val="en-GB"/>
        </w:rPr>
        <w:t>the</w:t>
      </w:r>
      <w:r>
        <w:rPr>
          <w:rFonts w:ascii="Arial" w:hAnsi="Arial"/>
          <w:spacing w:val="-3"/>
          <w:lang w:val="en-GB"/>
        </w:rPr>
        <w:t xml:space="preserve"> finance system.</w:t>
      </w:r>
    </w:p>
    <w:p w14:paraId="7E34CA17" w14:textId="77777777" w:rsidR="00C025CC" w:rsidRPr="00C74989" w:rsidRDefault="00C025CC">
      <w:pPr>
        <w:numPr>
          <w:ilvl w:val="0"/>
          <w:numId w:val="1"/>
        </w:numPr>
        <w:tabs>
          <w:tab w:val="left" w:pos="-720"/>
          <w:tab w:val="left" w:pos="0"/>
          <w:tab w:val="left" w:pos="720"/>
          <w:tab w:val="left" w:pos="3544"/>
        </w:tabs>
        <w:suppressAutoHyphens/>
        <w:jc w:val="both"/>
        <w:rPr>
          <w:rFonts w:ascii="Arial" w:hAnsi="Arial"/>
          <w:spacing w:val="-3"/>
          <w:lang w:val="en-GB"/>
        </w:rPr>
      </w:pPr>
      <w:r w:rsidRPr="00C74989">
        <w:rPr>
          <w:rFonts w:ascii="Arial" w:hAnsi="Arial"/>
          <w:spacing w:val="-3"/>
          <w:lang w:val="en-GB"/>
        </w:rPr>
        <w:t xml:space="preserve">Processing of all </w:t>
      </w:r>
      <w:r w:rsidR="007D3757">
        <w:rPr>
          <w:rFonts w:ascii="Arial" w:hAnsi="Arial"/>
          <w:spacing w:val="-3"/>
          <w:lang w:val="en-GB"/>
        </w:rPr>
        <w:t>Purchase Payments (including other adhoc payments)</w:t>
      </w:r>
      <w:r w:rsidR="00F26555" w:rsidRPr="00C74989">
        <w:rPr>
          <w:rFonts w:ascii="Arial" w:hAnsi="Arial"/>
          <w:spacing w:val="-3"/>
          <w:lang w:val="en-GB"/>
        </w:rPr>
        <w:t xml:space="preserve"> through the Computerised Finance System </w:t>
      </w:r>
      <w:r w:rsidR="001C156A" w:rsidRPr="00C74989">
        <w:rPr>
          <w:rFonts w:ascii="Arial" w:hAnsi="Arial"/>
          <w:spacing w:val="-3"/>
          <w:lang w:val="en-GB"/>
        </w:rPr>
        <w:t>and</w:t>
      </w:r>
      <w:r w:rsidR="00F26555" w:rsidRPr="00C74989">
        <w:rPr>
          <w:rFonts w:ascii="Arial" w:hAnsi="Arial"/>
          <w:spacing w:val="-3"/>
          <w:lang w:val="en-GB"/>
        </w:rPr>
        <w:t xml:space="preserve"> the online banking system.</w:t>
      </w:r>
    </w:p>
    <w:p w14:paraId="4A39D3A9" w14:textId="61ACB767" w:rsidR="00117231" w:rsidRDefault="00117231" w:rsidP="009D7C33">
      <w:pPr>
        <w:numPr>
          <w:ilvl w:val="0"/>
          <w:numId w:val="1"/>
        </w:numPr>
        <w:tabs>
          <w:tab w:val="left" w:pos="-720"/>
          <w:tab w:val="left" w:pos="0"/>
          <w:tab w:val="left" w:pos="720"/>
          <w:tab w:val="left" w:pos="3544"/>
        </w:tabs>
        <w:suppressAutoHyphens/>
        <w:jc w:val="both"/>
        <w:rPr>
          <w:rFonts w:ascii="Arial" w:hAnsi="Arial"/>
          <w:spacing w:val="-3"/>
          <w:lang w:val="en-GB"/>
        </w:rPr>
      </w:pPr>
      <w:r w:rsidRPr="00C74989">
        <w:rPr>
          <w:rFonts w:ascii="Arial" w:hAnsi="Arial"/>
          <w:spacing w:val="-3"/>
          <w:lang w:val="en-GB"/>
        </w:rPr>
        <w:t>Preparation o</w:t>
      </w:r>
      <w:r w:rsidR="001C156A" w:rsidRPr="00C74989">
        <w:rPr>
          <w:rFonts w:ascii="Arial" w:hAnsi="Arial"/>
          <w:spacing w:val="-3"/>
          <w:lang w:val="en-GB"/>
        </w:rPr>
        <w:t xml:space="preserve">f </w:t>
      </w:r>
      <w:r w:rsidR="005C1F22">
        <w:rPr>
          <w:rFonts w:ascii="Arial" w:hAnsi="Arial"/>
          <w:spacing w:val="-3"/>
          <w:lang w:val="en-GB"/>
        </w:rPr>
        <w:t>adh</w:t>
      </w:r>
      <w:r w:rsidR="003A2D65">
        <w:rPr>
          <w:rFonts w:ascii="Arial" w:hAnsi="Arial"/>
          <w:spacing w:val="-3"/>
          <w:lang w:val="en-GB"/>
        </w:rPr>
        <w:t xml:space="preserve">oc </w:t>
      </w:r>
      <w:r w:rsidR="001C156A" w:rsidRPr="00C74989">
        <w:rPr>
          <w:rFonts w:ascii="Arial" w:hAnsi="Arial"/>
          <w:spacing w:val="-3"/>
          <w:lang w:val="en-GB"/>
        </w:rPr>
        <w:t xml:space="preserve">manual cheque run as required. </w:t>
      </w:r>
      <w:r w:rsidR="007D3757">
        <w:rPr>
          <w:rFonts w:ascii="Arial" w:hAnsi="Arial"/>
          <w:spacing w:val="-3"/>
          <w:lang w:val="en-GB"/>
        </w:rPr>
        <w:t>Such as</w:t>
      </w:r>
      <w:r w:rsidR="001C156A" w:rsidRPr="00C74989">
        <w:rPr>
          <w:rFonts w:ascii="Arial" w:hAnsi="Arial"/>
          <w:spacing w:val="-3"/>
          <w:lang w:val="en-GB"/>
        </w:rPr>
        <w:t xml:space="preserve"> for the subsidiary.</w:t>
      </w:r>
    </w:p>
    <w:p w14:paraId="2779C540" w14:textId="77777777" w:rsidR="009D7C33" w:rsidRPr="009D7C33" w:rsidRDefault="009D7C33" w:rsidP="009D7C33">
      <w:pPr>
        <w:numPr>
          <w:ilvl w:val="0"/>
          <w:numId w:val="1"/>
        </w:numPr>
        <w:tabs>
          <w:tab w:val="left" w:pos="-720"/>
          <w:tab w:val="left" w:pos="0"/>
          <w:tab w:val="left" w:pos="720"/>
          <w:tab w:val="left" w:pos="3544"/>
        </w:tabs>
        <w:suppressAutoHyphens/>
        <w:jc w:val="both"/>
        <w:rPr>
          <w:rFonts w:ascii="Arial" w:hAnsi="Arial"/>
          <w:spacing w:val="-3"/>
          <w:lang w:val="en-GB"/>
        </w:rPr>
      </w:pPr>
      <w:r w:rsidRPr="00582335">
        <w:rPr>
          <w:rFonts w:ascii="Arial" w:hAnsi="Arial"/>
          <w:spacing w:val="-3"/>
          <w:lang w:val="en-GB"/>
        </w:rPr>
        <w:t xml:space="preserve">Monitor and reconcile supplier statements and </w:t>
      </w:r>
      <w:r w:rsidRPr="007D3757">
        <w:rPr>
          <w:rFonts w:ascii="Arial" w:hAnsi="Arial"/>
          <w:spacing w:val="-3"/>
          <w:lang w:val="en-GB"/>
        </w:rPr>
        <w:t xml:space="preserve">assist in </w:t>
      </w:r>
      <w:r w:rsidRPr="00582335">
        <w:rPr>
          <w:rFonts w:ascii="Arial" w:hAnsi="Arial"/>
          <w:spacing w:val="-3"/>
          <w:lang w:val="en-GB"/>
        </w:rPr>
        <w:t>resolv</w:t>
      </w:r>
      <w:r w:rsidRPr="007D3757">
        <w:rPr>
          <w:rFonts w:ascii="Arial" w:hAnsi="Arial"/>
          <w:spacing w:val="-3"/>
          <w:lang w:val="en-GB"/>
        </w:rPr>
        <w:t>ing</w:t>
      </w:r>
      <w:r w:rsidRPr="00582335">
        <w:rPr>
          <w:rFonts w:ascii="Arial" w:hAnsi="Arial"/>
          <w:spacing w:val="-3"/>
          <w:lang w:val="en-GB"/>
        </w:rPr>
        <w:t xml:space="preserve"> any discrepancies</w:t>
      </w:r>
    </w:p>
    <w:p w14:paraId="0590ED56" w14:textId="77777777" w:rsidR="007D3757" w:rsidRDefault="007D3757">
      <w:pPr>
        <w:tabs>
          <w:tab w:val="left" w:pos="-720"/>
          <w:tab w:val="left" w:pos="3544"/>
        </w:tabs>
        <w:suppressAutoHyphens/>
        <w:jc w:val="both"/>
        <w:rPr>
          <w:rFonts w:ascii="Arial" w:hAnsi="Arial"/>
          <w:b/>
          <w:spacing w:val="-3"/>
          <w:lang w:val="en-GB"/>
        </w:rPr>
      </w:pPr>
    </w:p>
    <w:p w14:paraId="23EDC1DA" w14:textId="77777777" w:rsidR="00117231" w:rsidRPr="00C74989" w:rsidRDefault="00117231">
      <w:pPr>
        <w:tabs>
          <w:tab w:val="left" w:pos="-720"/>
          <w:tab w:val="left" w:pos="3544"/>
        </w:tabs>
        <w:suppressAutoHyphens/>
        <w:jc w:val="both"/>
        <w:rPr>
          <w:rFonts w:ascii="Arial" w:hAnsi="Arial"/>
          <w:b/>
          <w:spacing w:val="-3"/>
          <w:lang w:val="en-GB"/>
        </w:rPr>
      </w:pPr>
      <w:r w:rsidRPr="00C74989">
        <w:rPr>
          <w:rFonts w:ascii="Arial" w:hAnsi="Arial"/>
          <w:b/>
          <w:spacing w:val="-3"/>
          <w:lang w:val="en-GB"/>
        </w:rPr>
        <w:t>Sales Ledger</w:t>
      </w:r>
    </w:p>
    <w:p w14:paraId="73329837" w14:textId="77777777" w:rsidR="0031538B" w:rsidRPr="00C74989" w:rsidRDefault="0031538B">
      <w:pPr>
        <w:tabs>
          <w:tab w:val="left" w:pos="-720"/>
          <w:tab w:val="left" w:pos="3544"/>
        </w:tabs>
        <w:suppressAutoHyphens/>
        <w:jc w:val="both"/>
        <w:rPr>
          <w:rFonts w:ascii="Arial" w:hAnsi="Arial"/>
          <w:b/>
          <w:spacing w:val="-3"/>
          <w:lang w:val="en-GB"/>
        </w:rPr>
      </w:pPr>
    </w:p>
    <w:p w14:paraId="770675E1" w14:textId="359A9F34" w:rsidR="0006673A" w:rsidRPr="007D3757" w:rsidRDefault="007D3757" w:rsidP="007D3757">
      <w:pPr>
        <w:widowControl/>
        <w:spacing w:after="160" w:line="278" w:lineRule="auto"/>
        <w:rPr>
          <w:rFonts w:ascii="Arial" w:hAnsi="Arial" w:cs="Arial"/>
          <w:snapToGrid/>
          <w:szCs w:val="24"/>
          <w:lang w:val="en-GB"/>
        </w:rPr>
      </w:pPr>
      <w:r w:rsidRPr="007D3757">
        <w:rPr>
          <w:rFonts w:ascii="Arial" w:hAnsi="Arial" w:cs="Arial"/>
          <w:snapToGrid/>
          <w:szCs w:val="24"/>
          <w:lang w:val="en-GB"/>
        </w:rPr>
        <w:t>Manage</w:t>
      </w:r>
      <w:r w:rsidRPr="00582335">
        <w:rPr>
          <w:rFonts w:ascii="Arial" w:hAnsi="Arial" w:cs="Arial"/>
          <w:snapToGrid/>
          <w:szCs w:val="24"/>
          <w:lang w:val="en-GB"/>
        </w:rPr>
        <w:t xml:space="preserve"> the </w:t>
      </w:r>
      <w:r w:rsidR="003A2D65">
        <w:rPr>
          <w:rFonts w:ascii="Arial" w:hAnsi="Arial" w:cs="Arial"/>
          <w:snapToGrid/>
          <w:szCs w:val="24"/>
          <w:lang w:val="en-GB"/>
        </w:rPr>
        <w:t xml:space="preserve">sundry </w:t>
      </w:r>
      <w:r w:rsidRPr="007D3757">
        <w:rPr>
          <w:rFonts w:ascii="Arial" w:hAnsi="Arial" w:cs="Arial"/>
          <w:snapToGrid/>
          <w:szCs w:val="24"/>
          <w:lang w:val="en-GB"/>
        </w:rPr>
        <w:t xml:space="preserve">sales </w:t>
      </w:r>
      <w:r w:rsidRPr="00582335">
        <w:rPr>
          <w:rFonts w:ascii="Arial" w:hAnsi="Arial" w:cs="Arial"/>
          <w:snapToGrid/>
          <w:szCs w:val="24"/>
          <w:lang w:val="en-GB"/>
        </w:rPr>
        <w:t>ledger, ensuring that</w:t>
      </w:r>
      <w:r w:rsidRPr="007D3757">
        <w:rPr>
          <w:rFonts w:ascii="Arial" w:hAnsi="Arial" w:cs="Arial"/>
          <w:snapToGrid/>
          <w:szCs w:val="24"/>
          <w:lang w:val="en-GB"/>
        </w:rPr>
        <w:t xml:space="preserve"> sales </w:t>
      </w:r>
      <w:r w:rsidRPr="00582335">
        <w:rPr>
          <w:rFonts w:ascii="Arial" w:hAnsi="Arial" w:cs="Arial"/>
          <w:snapToGrid/>
          <w:szCs w:val="24"/>
          <w:lang w:val="en-GB"/>
        </w:rPr>
        <w:t>invoices are processed and p</w:t>
      </w:r>
      <w:r w:rsidRPr="007D3757">
        <w:rPr>
          <w:rFonts w:ascii="Arial" w:hAnsi="Arial" w:cs="Arial"/>
          <w:snapToGrid/>
          <w:szCs w:val="24"/>
          <w:lang w:val="en-GB"/>
        </w:rPr>
        <w:t>ayments accurately recorded</w:t>
      </w:r>
      <w:r w:rsidRPr="00582335">
        <w:rPr>
          <w:rFonts w:ascii="Arial" w:hAnsi="Arial" w:cs="Arial"/>
          <w:snapToGrid/>
          <w:szCs w:val="24"/>
          <w:lang w:val="en-GB"/>
        </w:rPr>
        <w:t>.</w:t>
      </w:r>
      <w:r w:rsidRPr="007D3757">
        <w:rPr>
          <w:rFonts w:ascii="Arial" w:hAnsi="Arial" w:cs="Arial"/>
          <w:snapToGrid/>
          <w:szCs w:val="24"/>
          <w:lang w:val="en-GB"/>
        </w:rPr>
        <w:t xml:space="preserve">   </w:t>
      </w:r>
    </w:p>
    <w:p w14:paraId="4DE53B56" w14:textId="77777777" w:rsidR="00117231" w:rsidRPr="00C74989" w:rsidRDefault="00117231" w:rsidP="00117231">
      <w:pPr>
        <w:pStyle w:val="ListParagraph"/>
        <w:numPr>
          <w:ilvl w:val="0"/>
          <w:numId w:val="1"/>
        </w:numPr>
        <w:rPr>
          <w:rFonts w:ascii="Arial" w:hAnsi="Arial" w:cs="Arial"/>
          <w:szCs w:val="24"/>
          <w:lang w:val="en-GB"/>
        </w:rPr>
      </w:pPr>
      <w:r w:rsidRPr="00C74989">
        <w:rPr>
          <w:rFonts w:ascii="Arial" w:hAnsi="Arial" w:cs="Arial"/>
          <w:szCs w:val="24"/>
          <w:lang w:val="en-GB"/>
        </w:rPr>
        <w:t>Ensure sales ledger invoices</w:t>
      </w:r>
      <w:r w:rsidR="00E04205">
        <w:rPr>
          <w:rFonts w:ascii="Arial" w:hAnsi="Arial" w:cs="Arial"/>
          <w:szCs w:val="24"/>
          <w:lang w:val="en-GB"/>
        </w:rPr>
        <w:t xml:space="preserve"> </w:t>
      </w:r>
      <w:r w:rsidRPr="00C74989">
        <w:rPr>
          <w:rFonts w:ascii="Arial" w:hAnsi="Arial" w:cs="Arial"/>
          <w:szCs w:val="24"/>
          <w:lang w:val="en-GB"/>
        </w:rPr>
        <w:t xml:space="preserve">are raised </w:t>
      </w:r>
      <w:r w:rsidR="00E04205" w:rsidRPr="00C74989">
        <w:rPr>
          <w:rFonts w:ascii="Arial" w:hAnsi="Arial" w:cs="Arial"/>
          <w:szCs w:val="24"/>
          <w:lang w:val="en-GB"/>
        </w:rPr>
        <w:t>timeously.</w:t>
      </w:r>
      <w:r w:rsidRPr="00C74989">
        <w:rPr>
          <w:rFonts w:ascii="Arial" w:hAnsi="Arial" w:cs="Arial"/>
          <w:szCs w:val="24"/>
          <w:lang w:val="en-GB"/>
        </w:rPr>
        <w:t xml:space="preserve"> </w:t>
      </w:r>
    </w:p>
    <w:p w14:paraId="6E224328" w14:textId="77777777" w:rsidR="00117231" w:rsidRPr="00C74989" w:rsidRDefault="0006673A" w:rsidP="00117231">
      <w:pPr>
        <w:pStyle w:val="ListParagraph"/>
        <w:numPr>
          <w:ilvl w:val="0"/>
          <w:numId w:val="1"/>
        </w:numPr>
        <w:rPr>
          <w:rFonts w:ascii="Arial" w:hAnsi="Arial" w:cs="Arial"/>
          <w:szCs w:val="24"/>
          <w:lang w:val="en-GB"/>
        </w:rPr>
      </w:pPr>
      <w:r w:rsidRPr="00C74989">
        <w:rPr>
          <w:rFonts w:ascii="Arial" w:hAnsi="Arial" w:cs="Arial"/>
          <w:szCs w:val="24"/>
          <w:lang w:val="en-GB"/>
        </w:rPr>
        <w:t>Process payments received and match against invoices.</w:t>
      </w:r>
    </w:p>
    <w:p w14:paraId="33774B78" w14:textId="77777777" w:rsidR="0031538B" w:rsidRPr="00C74989" w:rsidRDefault="0031538B" w:rsidP="00117231">
      <w:pPr>
        <w:tabs>
          <w:tab w:val="left" w:pos="-720"/>
          <w:tab w:val="left" w:pos="3544"/>
        </w:tabs>
        <w:suppressAutoHyphens/>
        <w:jc w:val="both"/>
        <w:rPr>
          <w:rFonts w:ascii="Arial" w:hAnsi="Arial" w:cs="Arial"/>
          <w:szCs w:val="24"/>
          <w:lang w:val="en-GB"/>
        </w:rPr>
      </w:pPr>
    </w:p>
    <w:p w14:paraId="029710D7" w14:textId="77777777" w:rsidR="00117231" w:rsidRDefault="003A162F" w:rsidP="00117231">
      <w:pPr>
        <w:tabs>
          <w:tab w:val="left" w:pos="-720"/>
          <w:tab w:val="left" w:pos="3544"/>
        </w:tabs>
        <w:suppressAutoHyphens/>
        <w:jc w:val="both"/>
        <w:rPr>
          <w:rFonts w:ascii="Arial" w:hAnsi="Arial" w:cs="Arial"/>
          <w:b/>
          <w:szCs w:val="24"/>
          <w:lang w:val="en-GB"/>
        </w:rPr>
      </w:pPr>
      <w:r w:rsidRPr="00C74989">
        <w:rPr>
          <w:rFonts w:ascii="Arial" w:hAnsi="Arial" w:cs="Arial"/>
          <w:b/>
          <w:szCs w:val="24"/>
          <w:lang w:val="en-GB"/>
        </w:rPr>
        <w:t>Petty cash</w:t>
      </w:r>
      <w:r w:rsidR="00E71A7E" w:rsidRPr="00C74989">
        <w:rPr>
          <w:rFonts w:ascii="Arial" w:hAnsi="Arial" w:cs="Arial"/>
          <w:b/>
          <w:szCs w:val="24"/>
          <w:lang w:val="en-GB"/>
        </w:rPr>
        <w:t xml:space="preserve"> </w:t>
      </w:r>
    </w:p>
    <w:p w14:paraId="786DBE33" w14:textId="77777777" w:rsidR="007D3757" w:rsidRDefault="007D3757" w:rsidP="00117231">
      <w:pPr>
        <w:tabs>
          <w:tab w:val="left" w:pos="-720"/>
          <w:tab w:val="left" w:pos="3544"/>
        </w:tabs>
        <w:suppressAutoHyphens/>
        <w:jc w:val="both"/>
        <w:rPr>
          <w:rFonts w:ascii="Arial" w:hAnsi="Arial"/>
          <w:spacing w:val="-3"/>
          <w:lang w:val="en-GB"/>
        </w:rPr>
      </w:pPr>
    </w:p>
    <w:p w14:paraId="2526B047" w14:textId="77777777" w:rsidR="007D3757" w:rsidRDefault="007D3757" w:rsidP="00117231">
      <w:pPr>
        <w:tabs>
          <w:tab w:val="left" w:pos="-720"/>
          <w:tab w:val="left" w:pos="3544"/>
        </w:tabs>
        <w:suppressAutoHyphens/>
        <w:jc w:val="both"/>
        <w:rPr>
          <w:rFonts w:ascii="Arial" w:hAnsi="Arial" w:cs="Arial"/>
          <w:snapToGrid/>
          <w:szCs w:val="24"/>
          <w:lang w:val="en-GB"/>
        </w:rPr>
      </w:pPr>
      <w:r w:rsidRPr="007D3757">
        <w:rPr>
          <w:rFonts w:ascii="Arial" w:hAnsi="Arial" w:cs="Arial"/>
          <w:snapToGrid/>
          <w:szCs w:val="24"/>
          <w:lang w:val="en-GB"/>
        </w:rPr>
        <w:t>Manage</w:t>
      </w:r>
      <w:r w:rsidRPr="00582335">
        <w:rPr>
          <w:rFonts w:ascii="Arial" w:hAnsi="Arial" w:cs="Arial"/>
          <w:snapToGrid/>
          <w:szCs w:val="24"/>
          <w:lang w:val="en-GB"/>
        </w:rPr>
        <w:t xml:space="preserve"> the </w:t>
      </w:r>
      <w:r>
        <w:rPr>
          <w:rFonts w:ascii="Arial" w:hAnsi="Arial" w:cs="Arial"/>
          <w:snapToGrid/>
          <w:szCs w:val="24"/>
          <w:lang w:val="en-GB"/>
        </w:rPr>
        <w:t>petty cash</w:t>
      </w:r>
      <w:r w:rsidRPr="00582335">
        <w:rPr>
          <w:rFonts w:ascii="Arial" w:hAnsi="Arial" w:cs="Arial"/>
          <w:snapToGrid/>
          <w:szCs w:val="24"/>
          <w:lang w:val="en-GB"/>
        </w:rPr>
        <w:t>, ensuring</w:t>
      </w:r>
      <w:r>
        <w:rPr>
          <w:rFonts w:ascii="Arial" w:hAnsi="Arial" w:cs="Arial"/>
          <w:snapToGrid/>
          <w:szCs w:val="24"/>
          <w:lang w:val="en-GB"/>
        </w:rPr>
        <w:t xml:space="preserve"> expenses are accounted for correctly.</w:t>
      </w:r>
    </w:p>
    <w:p w14:paraId="5845670A" w14:textId="77777777" w:rsidR="007D3757" w:rsidRPr="00C74989" w:rsidRDefault="007D3757" w:rsidP="00117231">
      <w:pPr>
        <w:tabs>
          <w:tab w:val="left" w:pos="-720"/>
          <w:tab w:val="left" w:pos="3544"/>
        </w:tabs>
        <w:suppressAutoHyphens/>
        <w:jc w:val="both"/>
        <w:rPr>
          <w:rFonts w:ascii="Arial" w:hAnsi="Arial"/>
          <w:spacing w:val="-3"/>
          <w:lang w:val="en-GB"/>
        </w:rPr>
      </w:pPr>
      <w:r>
        <w:rPr>
          <w:rFonts w:ascii="Arial" w:hAnsi="Arial" w:cs="Arial"/>
          <w:snapToGrid/>
          <w:szCs w:val="24"/>
          <w:lang w:val="en-GB"/>
        </w:rPr>
        <w:t xml:space="preserve"> </w:t>
      </w:r>
    </w:p>
    <w:p w14:paraId="798EBCE7" w14:textId="77777777" w:rsidR="0031538B" w:rsidRPr="00C74989" w:rsidRDefault="0031538B" w:rsidP="00EC1D47">
      <w:pPr>
        <w:pStyle w:val="ListParagraph"/>
        <w:numPr>
          <w:ilvl w:val="0"/>
          <w:numId w:val="1"/>
        </w:numPr>
        <w:rPr>
          <w:rFonts w:ascii="Arial" w:hAnsi="Arial" w:cs="Arial"/>
          <w:szCs w:val="24"/>
          <w:lang w:val="en-GB"/>
        </w:rPr>
      </w:pPr>
      <w:r w:rsidRPr="00C74989">
        <w:rPr>
          <w:rFonts w:ascii="Arial" w:hAnsi="Arial" w:cs="Arial"/>
          <w:szCs w:val="24"/>
          <w:lang w:val="en-GB"/>
        </w:rPr>
        <w:t xml:space="preserve">Make petty cash disbursement, ensuring petty cash </w:t>
      </w:r>
      <w:r w:rsidR="00E71A7E" w:rsidRPr="00C74989">
        <w:rPr>
          <w:rFonts w:ascii="Arial" w:hAnsi="Arial" w:cs="Arial"/>
          <w:szCs w:val="24"/>
          <w:lang w:val="en-GB"/>
        </w:rPr>
        <w:t>vouchers</w:t>
      </w:r>
      <w:r w:rsidRPr="00C74989">
        <w:rPr>
          <w:rFonts w:ascii="Arial" w:hAnsi="Arial" w:cs="Arial"/>
          <w:szCs w:val="24"/>
          <w:lang w:val="en-GB"/>
        </w:rPr>
        <w:t xml:space="preserve"> are </w:t>
      </w:r>
      <w:r w:rsidR="00E71A7E" w:rsidRPr="00C74989">
        <w:rPr>
          <w:rFonts w:ascii="Arial" w:hAnsi="Arial" w:cs="Arial"/>
          <w:szCs w:val="24"/>
          <w:lang w:val="en-GB"/>
        </w:rPr>
        <w:t>properly</w:t>
      </w:r>
      <w:r w:rsidRPr="00C74989">
        <w:rPr>
          <w:rFonts w:ascii="Arial" w:hAnsi="Arial" w:cs="Arial"/>
          <w:szCs w:val="24"/>
          <w:lang w:val="en-GB"/>
        </w:rPr>
        <w:t xml:space="preserve"> </w:t>
      </w:r>
      <w:r w:rsidR="00E71A7E" w:rsidRPr="00C74989">
        <w:rPr>
          <w:rFonts w:ascii="Arial" w:hAnsi="Arial" w:cs="Arial"/>
          <w:szCs w:val="24"/>
          <w:lang w:val="en-GB"/>
        </w:rPr>
        <w:t>supported</w:t>
      </w:r>
      <w:r w:rsidRPr="00C74989">
        <w:rPr>
          <w:rFonts w:ascii="Arial" w:hAnsi="Arial" w:cs="Arial"/>
          <w:szCs w:val="24"/>
          <w:lang w:val="en-GB"/>
        </w:rPr>
        <w:t xml:space="preserve"> and authorised. </w:t>
      </w:r>
    </w:p>
    <w:p w14:paraId="73F1D4B0" w14:textId="77777777" w:rsidR="001B3F54" w:rsidRPr="00C74989" w:rsidRDefault="0031538B" w:rsidP="00EC1D47">
      <w:pPr>
        <w:pStyle w:val="ListParagraph"/>
        <w:numPr>
          <w:ilvl w:val="0"/>
          <w:numId w:val="1"/>
        </w:numPr>
        <w:rPr>
          <w:rFonts w:ascii="Arial" w:hAnsi="Arial" w:cs="Arial"/>
          <w:szCs w:val="24"/>
          <w:lang w:val="en-GB"/>
        </w:rPr>
      </w:pPr>
      <w:r w:rsidRPr="00C74989">
        <w:rPr>
          <w:rFonts w:ascii="Arial" w:hAnsi="Arial" w:cs="Arial"/>
          <w:szCs w:val="24"/>
          <w:lang w:val="en-GB"/>
        </w:rPr>
        <w:t xml:space="preserve">Maintenance and control of the </w:t>
      </w:r>
      <w:r w:rsidR="001B3F54" w:rsidRPr="00C74989">
        <w:rPr>
          <w:rFonts w:ascii="Arial" w:hAnsi="Arial" w:cs="Arial"/>
          <w:szCs w:val="24"/>
          <w:lang w:val="en-GB"/>
        </w:rPr>
        <w:t xml:space="preserve">petty cash </w:t>
      </w:r>
      <w:r w:rsidR="00E71A7E" w:rsidRPr="00C74989">
        <w:rPr>
          <w:rFonts w:ascii="Arial" w:hAnsi="Arial" w:cs="Arial"/>
          <w:szCs w:val="24"/>
          <w:lang w:val="en-GB"/>
        </w:rPr>
        <w:t xml:space="preserve">float and </w:t>
      </w:r>
      <w:r w:rsidR="001C156A" w:rsidRPr="00C74989">
        <w:rPr>
          <w:rFonts w:ascii="Arial" w:hAnsi="Arial" w:cs="Arial"/>
          <w:szCs w:val="24"/>
          <w:lang w:val="en-GB"/>
        </w:rPr>
        <w:t>records including</w:t>
      </w:r>
      <w:r w:rsidR="00E71A7E" w:rsidRPr="00C74989">
        <w:rPr>
          <w:rFonts w:ascii="Arial" w:hAnsi="Arial" w:cs="Arial"/>
          <w:szCs w:val="24"/>
          <w:lang w:val="en-GB"/>
        </w:rPr>
        <w:t xml:space="preserve"> weekly reconciliation.</w:t>
      </w:r>
    </w:p>
    <w:p w14:paraId="1F795DFF" w14:textId="77777777" w:rsidR="00E71A7E" w:rsidRPr="00C74989" w:rsidRDefault="00E71A7E" w:rsidP="00EC1D47">
      <w:pPr>
        <w:pStyle w:val="ListParagraph"/>
        <w:numPr>
          <w:ilvl w:val="0"/>
          <w:numId w:val="1"/>
        </w:numPr>
        <w:rPr>
          <w:rFonts w:ascii="Arial" w:hAnsi="Arial" w:cs="Arial"/>
          <w:szCs w:val="24"/>
          <w:lang w:val="en-GB"/>
        </w:rPr>
      </w:pPr>
      <w:r w:rsidRPr="00C74989">
        <w:rPr>
          <w:rFonts w:ascii="Arial" w:hAnsi="Arial" w:cs="Arial"/>
          <w:szCs w:val="24"/>
          <w:lang w:val="en-GB"/>
        </w:rPr>
        <w:t>Code petty cash payments to the finance system in an efficient and effective manner.</w:t>
      </w:r>
    </w:p>
    <w:p w14:paraId="0E17D56F" w14:textId="77777777" w:rsidR="001C156A" w:rsidRPr="00C74989" w:rsidRDefault="001C156A" w:rsidP="00EC1D47">
      <w:pPr>
        <w:pStyle w:val="ListParagraph"/>
        <w:numPr>
          <w:ilvl w:val="0"/>
          <w:numId w:val="1"/>
        </w:numPr>
        <w:rPr>
          <w:rFonts w:ascii="Arial" w:hAnsi="Arial" w:cs="Arial"/>
          <w:szCs w:val="24"/>
          <w:lang w:val="en-GB"/>
        </w:rPr>
      </w:pPr>
      <w:r w:rsidRPr="00C74989">
        <w:rPr>
          <w:rFonts w:ascii="Arial" w:hAnsi="Arial" w:cs="Arial"/>
          <w:szCs w:val="24"/>
          <w:lang w:val="en-GB"/>
        </w:rPr>
        <w:t xml:space="preserve">Prepare and enter </w:t>
      </w:r>
      <w:r w:rsidR="00E04205" w:rsidRPr="00C74989">
        <w:rPr>
          <w:rFonts w:ascii="Arial" w:hAnsi="Arial" w:cs="Arial"/>
          <w:szCs w:val="24"/>
          <w:lang w:val="en-GB"/>
        </w:rPr>
        <w:t>journal.</w:t>
      </w:r>
    </w:p>
    <w:p w14:paraId="4363B5FA" w14:textId="77777777" w:rsidR="00E71A7E" w:rsidRPr="00C74989" w:rsidRDefault="00E71A7E" w:rsidP="00EC1D47">
      <w:pPr>
        <w:pStyle w:val="ListParagraph"/>
        <w:ind w:left="284"/>
        <w:rPr>
          <w:rFonts w:ascii="Arial" w:hAnsi="Arial" w:cs="Arial"/>
          <w:szCs w:val="24"/>
          <w:lang w:val="en-GB"/>
        </w:rPr>
      </w:pPr>
    </w:p>
    <w:p w14:paraId="63490991" w14:textId="77777777" w:rsidR="00E71A7E" w:rsidRPr="00C74989" w:rsidRDefault="00E71A7E" w:rsidP="00E71A7E">
      <w:pPr>
        <w:rPr>
          <w:lang w:val="en-GB"/>
        </w:rPr>
      </w:pPr>
    </w:p>
    <w:p w14:paraId="0400E00A" w14:textId="77777777" w:rsidR="00E71A7E" w:rsidRPr="00C74989" w:rsidRDefault="00C644A8" w:rsidP="00E71A7E">
      <w:pPr>
        <w:rPr>
          <w:rFonts w:ascii="Arial" w:hAnsi="Arial" w:cs="Arial"/>
          <w:b/>
          <w:lang w:val="en-GB"/>
        </w:rPr>
      </w:pPr>
      <w:r w:rsidRPr="005E1808">
        <w:rPr>
          <w:rFonts w:ascii="Arial" w:hAnsi="Arial" w:cs="Arial"/>
          <w:b/>
          <w:lang w:val="en-GB"/>
        </w:rPr>
        <w:t>Nominal Analysis</w:t>
      </w:r>
    </w:p>
    <w:p w14:paraId="309F8360" w14:textId="77777777" w:rsidR="0031538B" w:rsidRPr="00C74989" w:rsidRDefault="0031538B" w:rsidP="0031538B">
      <w:pPr>
        <w:rPr>
          <w:rFonts w:ascii="Arial" w:hAnsi="Arial" w:cs="Arial"/>
          <w:lang w:val="en-GB"/>
        </w:rPr>
      </w:pPr>
    </w:p>
    <w:p w14:paraId="727FC600" w14:textId="0F4F4F50" w:rsidR="0031538B" w:rsidRPr="00C74989" w:rsidRDefault="0031538B" w:rsidP="0031538B">
      <w:pPr>
        <w:rPr>
          <w:rFonts w:ascii="Arial" w:hAnsi="Arial" w:cs="Arial"/>
          <w:lang w:val="en-GB"/>
        </w:rPr>
      </w:pPr>
      <w:r w:rsidRPr="00C74989">
        <w:rPr>
          <w:rFonts w:ascii="Arial" w:hAnsi="Arial" w:cs="Arial"/>
          <w:lang w:val="en-GB"/>
        </w:rPr>
        <w:t xml:space="preserve">To assist with nominal accounts </w:t>
      </w:r>
      <w:r w:rsidR="00E04205" w:rsidRPr="00C74989">
        <w:rPr>
          <w:rFonts w:ascii="Arial" w:hAnsi="Arial" w:cs="Arial"/>
          <w:lang w:val="en-GB"/>
        </w:rPr>
        <w:t>reconciliations</w:t>
      </w:r>
      <w:r w:rsidRPr="00C74989">
        <w:rPr>
          <w:rFonts w:ascii="Arial" w:hAnsi="Arial" w:cs="Arial"/>
          <w:lang w:val="en-GB"/>
        </w:rPr>
        <w:t xml:space="preserve"> and other relevant duties in the preparation of the Accounts</w:t>
      </w:r>
      <w:r w:rsidR="001C156A" w:rsidRPr="00C74989">
        <w:rPr>
          <w:rFonts w:ascii="Arial" w:hAnsi="Arial" w:cs="Arial"/>
          <w:lang w:val="en-GB"/>
        </w:rPr>
        <w:t xml:space="preserve"> for the Association and its </w:t>
      </w:r>
      <w:r w:rsidR="005E1808" w:rsidRPr="00C74989">
        <w:rPr>
          <w:rFonts w:ascii="Arial" w:hAnsi="Arial" w:cs="Arial"/>
          <w:lang w:val="en-GB"/>
        </w:rPr>
        <w:t>subsidiary.</w:t>
      </w:r>
    </w:p>
    <w:p w14:paraId="2ADBDCD2" w14:textId="77777777" w:rsidR="0031538B" w:rsidRPr="00C74989" w:rsidRDefault="0031538B" w:rsidP="0031538B">
      <w:pPr>
        <w:rPr>
          <w:lang w:val="en-GB"/>
        </w:rPr>
      </w:pPr>
      <w:r w:rsidRPr="00C74989">
        <w:rPr>
          <w:lang w:val="en-GB"/>
        </w:rPr>
        <w:t xml:space="preserve">   </w:t>
      </w:r>
    </w:p>
    <w:p w14:paraId="4FB330A4" w14:textId="77777777" w:rsidR="0031538B" w:rsidRPr="003E6DE2" w:rsidRDefault="005E1808" w:rsidP="00BB5371">
      <w:pPr>
        <w:pStyle w:val="ListParagraph"/>
        <w:numPr>
          <w:ilvl w:val="0"/>
          <w:numId w:val="1"/>
        </w:numPr>
        <w:rPr>
          <w:rFonts w:ascii="Arial" w:hAnsi="Arial" w:cs="Arial"/>
          <w:szCs w:val="24"/>
          <w:lang w:val="en-GB"/>
        </w:rPr>
      </w:pPr>
      <w:r w:rsidRPr="003E6DE2">
        <w:rPr>
          <w:rFonts w:ascii="Arial" w:hAnsi="Arial" w:cs="Arial"/>
          <w:szCs w:val="24"/>
          <w:lang w:val="en-GB"/>
        </w:rPr>
        <w:t>A</w:t>
      </w:r>
      <w:r w:rsidR="0031538B" w:rsidRPr="003E6DE2">
        <w:rPr>
          <w:rFonts w:ascii="Arial" w:hAnsi="Arial" w:cs="Arial"/>
          <w:szCs w:val="24"/>
          <w:lang w:val="en-GB"/>
        </w:rPr>
        <w:t xml:space="preserve">nalysis of sales, </w:t>
      </w:r>
      <w:r w:rsidR="00E04205" w:rsidRPr="003E6DE2">
        <w:rPr>
          <w:rFonts w:ascii="Arial" w:hAnsi="Arial" w:cs="Arial"/>
          <w:szCs w:val="24"/>
          <w:lang w:val="en-GB"/>
        </w:rPr>
        <w:t>purchase,</w:t>
      </w:r>
      <w:r w:rsidR="0031538B" w:rsidRPr="003E6DE2">
        <w:rPr>
          <w:rFonts w:ascii="Arial" w:hAnsi="Arial" w:cs="Arial"/>
          <w:szCs w:val="24"/>
          <w:lang w:val="en-GB"/>
        </w:rPr>
        <w:t xml:space="preserve"> and nominal ledger accounts as </w:t>
      </w:r>
      <w:r w:rsidR="00E04205" w:rsidRPr="003E6DE2">
        <w:rPr>
          <w:rFonts w:ascii="Arial" w:hAnsi="Arial" w:cs="Arial"/>
          <w:szCs w:val="24"/>
          <w:lang w:val="en-GB"/>
        </w:rPr>
        <w:t>required.</w:t>
      </w:r>
    </w:p>
    <w:p w14:paraId="285DE0F1" w14:textId="77777777" w:rsidR="0031538B" w:rsidRPr="003E6DE2" w:rsidRDefault="0031538B" w:rsidP="00BB5371">
      <w:pPr>
        <w:pStyle w:val="ListParagraph"/>
        <w:numPr>
          <w:ilvl w:val="0"/>
          <w:numId w:val="1"/>
        </w:numPr>
        <w:rPr>
          <w:rFonts w:ascii="Arial" w:hAnsi="Arial" w:cs="Arial"/>
          <w:szCs w:val="24"/>
          <w:lang w:val="en-GB"/>
        </w:rPr>
      </w:pPr>
      <w:r w:rsidRPr="003E6DE2">
        <w:rPr>
          <w:rFonts w:ascii="Arial" w:hAnsi="Arial" w:cs="Arial"/>
          <w:szCs w:val="24"/>
          <w:lang w:val="en-GB"/>
        </w:rPr>
        <w:t xml:space="preserve">Assist with back up schedules for management and annual </w:t>
      </w:r>
      <w:r w:rsidR="00E04205" w:rsidRPr="003E6DE2">
        <w:rPr>
          <w:rFonts w:ascii="Arial" w:hAnsi="Arial" w:cs="Arial"/>
          <w:szCs w:val="24"/>
          <w:lang w:val="en-GB"/>
        </w:rPr>
        <w:t>accounts.</w:t>
      </w:r>
    </w:p>
    <w:p w14:paraId="5CC1D5BF" w14:textId="1ACC3157" w:rsidR="003A162F" w:rsidRPr="00416306" w:rsidRDefault="005E1808" w:rsidP="00416306">
      <w:pPr>
        <w:pStyle w:val="ListParagraph"/>
        <w:numPr>
          <w:ilvl w:val="0"/>
          <w:numId w:val="1"/>
        </w:numPr>
        <w:rPr>
          <w:rFonts w:ascii="Arial" w:hAnsi="Arial" w:cs="Arial"/>
          <w:szCs w:val="24"/>
          <w:lang w:val="en-GB"/>
        </w:rPr>
      </w:pPr>
      <w:r w:rsidRPr="00BB5371">
        <w:rPr>
          <w:rFonts w:ascii="Arial" w:hAnsi="Arial" w:cs="Arial"/>
          <w:szCs w:val="24"/>
          <w:lang w:val="en-GB"/>
        </w:rPr>
        <w:t>Preparation of files for i</w:t>
      </w:r>
      <w:r w:rsidR="00216BAD" w:rsidRPr="00BB5371">
        <w:rPr>
          <w:rFonts w:ascii="Arial" w:hAnsi="Arial" w:cs="Arial"/>
          <w:szCs w:val="24"/>
          <w:lang w:val="en-GB"/>
        </w:rPr>
        <w:t>nput into the Housing Management System for Factoring Invoice preparation.</w:t>
      </w:r>
    </w:p>
    <w:p w14:paraId="1331E039" w14:textId="77777777" w:rsidR="003A162F" w:rsidRDefault="00C644A8" w:rsidP="003A162F">
      <w:pPr>
        <w:rPr>
          <w:rFonts w:ascii="Arial" w:hAnsi="Arial" w:cs="Arial"/>
          <w:b/>
          <w:bCs/>
          <w:szCs w:val="24"/>
          <w:lang w:val="en-GB"/>
        </w:rPr>
      </w:pPr>
      <w:bookmarkStart w:id="0" w:name="_Hlk183424494"/>
      <w:r w:rsidRPr="00C74989">
        <w:rPr>
          <w:rFonts w:ascii="Arial" w:hAnsi="Arial" w:cs="Arial"/>
          <w:b/>
          <w:bCs/>
          <w:szCs w:val="24"/>
          <w:lang w:val="en-GB"/>
        </w:rPr>
        <w:lastRenderedPageBreak/>
        <w:t xml:space="preserve">Other </w:t>
      </w:r>
      <w:r w:rsidR="007D3757">
        <w:rPr>
          <w:rFonts w:ascii="Arial" w:hAnsi="Arial" w:cs="Arial"/>
          <w:b/>
          <w:bCs/>
          <w:szCs w:val="24"/>
          <w:lang w:val="en-GB"/>
        </w:rPr>
        <w:t xml:space="preserve">Finance </w:t>
      </w:r>
      <w:r w:rsidRPr="00C74989">
        <w:rPr>
          <w:rFonts w:ascii="Arial" w:hAnsi="Arial" w:cs="Arial"/>
          <w:b/>
          <w:bCs/>
          <w:szCs w:val="24"/>
          <w:lang w:val="en-GB"/>
        </w:rPr>
        <w:t>Duties</w:t>
      </w:r>
    </w:p>
    <w:p w14:paraId="7B73AA65" w14:textId="77777777" w:rsidR="007D3757" w:rsidRDefault="007D3757" w:rsidP="003A162F">
      <w:pPr>
        <w:rPr>
          <w:rFonts w:ascii="Arial" w:hAnsi="Arial" w:cs="Arial"/>
          <w:b/>
          <w:bCs/>
          <w:szCs w:val="24"/>
          <w:lang w:val="en-GB"/>
        </w:rPr>
      </w:pPr>
    </w:p>
    <w:p w14:paraId="1F5CCDAB" w14:textId="03C12832" w:rsidR="007D3757" w:rsidRPr="00582335" w:rsidRDefault="007D3757" w:rsidP="00BB5371">
      <w:pPr>
        <w:pStyle w:val="ListParagraph"/>
        <w:numPr>
          <w:ilvl w:val="0"/>
          <w:numId w:val="1"/>
        </w:numPr>
        <w:rPr>
          <w:rFonts w:ascii="Arial" w:hAnsi="Arial" w:cs="Arial"/>
          <w:szCs w:val="24"/>
          <w:lang w:val="en-GB"/>
        </w:rPr>
      </w:pPr>
      <w:r w:rsidRPr="00582335">
        <w:rPr>
          <w:rFonts w:ascii="Arial" w:hAnsi="Arial" w:cs="Arial"/>
          <w:szCs w:val="24"/>
          <w:lang w:val="en-GB"/>
        </w:rPr>
        <w:t>Handle administrative tasks related to finance, including filing financial documents</w:t>
      </w:r>
      <w:r w:rsidR="00F240DA">
        <w:rPr>
          <w:rFonts w:ascii="Arial" w:hAnsi="Arial" w:cs="Arial"/>
          <w:szCs w:val="24"/>
          <w:lang w:val="en-GB"/>
        </w:rPr>
        <w:t xml:space="preserve"> &amp;</w:t>
      </w:r>
      <w:r w:rsidRPr="00582335">
        <w:rPr>
          <w:rFonts w:ascii="Arial" w:hAnsi="Arial" w:cs="Arial"/>
          <w:szCs w:val="24"/>
          <w:lang w:val="en-GB"/>
        </w:rPr>
        <w:t xml:space="preserve"> managing correspondence</w:t>
      </w:r>
      <w:r w:rsidR="00F240DA">
        <w:rPr>
          <w:rFonts w:ascii="Arial" w:hAnsi="Arial" w:cs="Arial"/>
          <w:szCs w:val="24"/>
          <w:lang w:val="en-GB"/>
        </w:rPr>
        <w:t>.</w:t>
      </w:r>
    </w:p>
    <w:p w14:paraId="464ADF07" w14:textId="77777777" w:rsidR="007D3757" w:rsidRPr="00BB5371" w:rsidRDefault="007D3757" w:rsidP="00BB5371">
      <w:pPr>
        <w:pStyle w:val="ListParagraph"/>
        <w:numPr>
          <w:ilvl w:val="0"/>
          <w:numId w:val="1"/>
        </w:numPr>
        <w:rPr>
          <w:rFonts w:ascii="Arial" w:hAnsi="Arial" w:cs="Arial"/>
          <w:szCs w:val="24"/>
          <w:lang w:val="en-GB"/>
        </w:rPr>
      </w:pPr>
      <w:r w:rsidRPr="00582335">
        <w:rPr>
          <w:rFonts w:ascii="Arial" w:hAnsi="Arial" w:cs="Arial"/>
          <w:szCs w:val="24"/>
          <w:lang w:val="en-GB"/>
        </w:rPr>
        <w:t>Assist in the preparation of financial documents and preparing simple financial reports</w:t>
      </w:r>
      <w:r w:rsidR="00BB5371" w:rsidRPr="00BB5371">
        <w:rPr>
          <w:rFonts w:ascii="Arial" w:hAnsi="Arial" w:cs="Arial"/>
          <w:szCs w:val="24"/>
          <w:lang w:val="en-GB"/>
        </w:rPr>
        <w:t>.</w:t>
      </w:r>
      <w:r w:rsidRPr="00BB5371">
        <w:rPr>
          <w:rFonts w:ascii="Arial" w:hAnsi="Arial" w:cs="Arial"/>
          <w:szCs w:val="24"/>
          <w:lang w:val="en-GB"/>
        </w:rPr>
        <w:t xml:space="preserve"> </w:t>
      </w:r>
    </w:p>
    <w:p w14:paraId="415AFB71" w14:textId="77777777" w:rsidR="007D3757" w:rsidRPr="00BB5371" w:rsidRDefault="00BB5371" w:rsidP="00BB5371">
      <w:pPr>
        <w:pStyle w:val="ListParagraph"/>
        <w:numPr>
          <w:ilvl w:val="0"/>
          <w:numId w:val="1"/>
        </w:numPr>
        <w:rPr>
          <w:rFonts w:ascii="Arial" w:hAnsi="Arial" w:cs="Arial"/>
          <w:szCs w:val="24"/>
          <w:lang w:val="en-GB"/>
        </w:rPr>
      </w:pPr>
      <w:r w:rsidRPr="00582335">
        <w:rPr>
          <w:rFonts w:ascii="Arial" w:hAnsi="Arial" w:cs="Arial"/>
          <w:szCs w:val="24"/>
          <w:lang w:val="en-GB"/>
        </w:rPr>
        <w:t xml:space="preserve">Provide general </w:t>
      </w:r>
      <w:r w:rsidRPr="00BB5371">
        <w:rPr>
          <w:rFonts w:ascii="Arial" w:hAnsi="Arial" w:cs="Arial"/>
          <w:szCs w:val="24"/>
          <w:lang w:val="en-GB"/>
        </w:rPr>
        <w:t>s</w:t>
      </w:r>
      <w:r w:rsidR="007D3757" w:rsidRPr="00582335">
        <w:rPr>
          <w:rFonts w:ascii="Arial" w:hAnsi="Arial" w:cs="Arial"/>
          <w:szCs w:val="24"/>
          <w:lang w:val="en-GB"/>
        </w:rPr>
        <w:t xml:space="preserve">upport </w:t>
      </w:r>
      <w:r w:rsidRPr="00BB5371">
        <w:rPr>
          <w:rFonts w:ascii="Arial" w:hAnsi="Arial" w:cs="Arial"/>
          <w:szCs w:val="24"/>
          <w:lang w:val="en-GB"/>
        </w:rPr>
        <w:t xml:space="preserve">to </w:t>
      </w:r>
      <w:r w:rsidR="007D3757" w:rsidRPr="00582335">
        <w:rPr>
          <w:rFonts w:ascii="Arial" w:hAnsi="Arial" w:cs="Arial"/>
          <w:szCs w:val="24"/>
          <w:lang w:val="en-GB"/>
        </w:rPr>
        <w:t xml:space="preserve">the finance team </w:t>
      </w:r>
      <w:r w:rsidRPr="00BB5371">
        <w:rPr>
          <w:rFonts w:ascii="Arial" w:hAnsi="Arial" w:cs="Arial"/>
          <w:szCs w:val="24"/>
          <w:lang w:val="en-GB"/>
        </w:rPr>
        <w:t>with</w:t>
      </w:r>
      <w:r w:rsidR="007D3757" w:rsidRPr="00582335">
        <w:rPr>
          <w:rFonts w:ascii="Arial" w:hAnsi="Arial" w:cs="Arial"/>
          <w:szCs w:val="24"/>
          <w:lang w:val="en-GB"/>
        </w:rPr>
        <w:t xml:space="preserve"> day-to-day financial </w:t>
      </w:r>
      <w:r w:rsidRPr="00BB5371">
        <w:rPr>
          <w:rFonts w:ascii="Arial" w:hAnsi="Arial" w:cs="Arial"/>
          <w:szCs w:val="24"/>
          <w:lang w:val="en-GB"/>
        </w:rPr>
        <w:t xml:space="preserve">operation, as needed. </w:t>
      </w:r>
    </w:p>
    <w:p w14:paraId="5A6CE71B" w14:textId="77777777" w:rsidR="00BB5371" w:rsidRPr="00BB5371" w:rsidRDefault="00BB5371" w:rsidP="00BB5371">
      <w:pPr>
        <w:pStyle w:val="ListParagraph"/>
        <w:numPr>
          <w:ilvl w:val="0"/>
          <w:numId w:val="1"/>
        </w:numPr>
        <w:rPr>
          <w:rFonts w:ascii="Arial" w:hAnsi="Arial" w:cs="Arial"/>
          <w:szCs w:val="24"/>
          <w:lang w:val="en-GB"/>
        </w:rPr>
      </w:pPr>
      <w:r w:rsidRPr="00BB5371">
        <w:rPr>
          <w:rFonts w:ascii="Arial" w:hAnsi="Arial" w:cs="Arial"/>
          <w:szCs w:val="24"/>
          <w:lang w:val="en-GB"/>
        </w:rPr>
        <w:t>Contribute to the smooth running of the finance section</w:t>
      </w:r>
    </w:p>
    <w:p w14:paraId="1EEAD479" w14:textId="77777777" w:rsidR="007D3757" w:rsidRPr="00A23026" w:rsidRDefault="007D3757" w:rsidP="00BB5371">
      <w:pPr>
        <w:pStyle w:val="ListParagraph"/>
        <w:numPr>
          <w:ilvl w:val="0"/>
          <w:numId w:val="1"/>
        </w:numPr>
        <w:rPr>
          <w:rFonts w:ascii="Arial" w:hAnsi="Arial" w:cs="Arial"/>
          <w:szCs w:val="24"/>
          <w:lang w:val="en-GB"/>
        </w:rPr>
      </w:pPr>
      <w:r w:rsidRPr="00582335">
        <w:rPr>
          <w:rFonts w:ascii="Arial" w:hAnsi="Arial" w:cs="Arial"/>
          <w:szCs w:val="24"/>
          <w:lang w:val="en-GB"/>
        </w:rPr>
        <w:t>Assist with audits and ensure compliance with financial</w:t>
      </w:r>
      <w:r w:rsidRPr="00582335">
        <w:t xml:space="preserve"> </w:t>
      </w:r>
      <w:r w:rsidRPr="00A23026">
        <w:rPr>
          <w:rFonts w:ascii="Arial" w:hAnsi="Arial" w:cs="Arial"/>
          <w:szCs w:val="24"/>
          <w:lang w:val="en-GB"/>
        </w:rPr>
        <w:t>regulations and internal policies</w:t>
      </w:r>
      <w:r w:rsidR="00BB5371" w:rsidRPr="00A23026">
        <w:rPr>
          <w:rFonts w:ascii="Arial" w:hAnsi="Arial" w:cs="Arial"/>
          <w:szCs w:val="24"/>
          <w:lang w:val="en-GB"/>
        </w:rPr>
        <w:t xml:space="preserve"> and procedures.</w:t>
      </w:r>
    </w:p>
    <w:p w14:paraId="31E5DB62" w14:textId="77777777" w:rsidR="00BB5371" w:rsidRDefault="00BB5371" w:rsidP="003A162F">
      <w:pPr>
        <w:rPr>
          <w:rFonts w:ascii="Arial" w:hAnsi="Arial" w:cs="Arial"/>
          <w:b/>
          <w:bCs/>
          <w:szCs w:val="24"/>
          <w:lang w:val="en-GB"/>
        </w:rPr>
      </w:pPr>
    </w:p>
    <w:p w14:paraId="5A1E05A2" w14:textId="77777777" w:rsidR="007D3757" w:rsidRPr="00C74989" w:rsidRDefault="00BB5371" w:rsidP="003A162F">
      <w:pPr>
        <w:rPr>
          <w:rFonts w:ascii="Arial" w:hAnsi="Arial" w:cs="Arial"/>
          <w:b/>
          <w:bCs/>
          <w:szCs w:val="24"/>
          <w:lang w:val="en-GB"/>
        </w:rPr>
      </w:pPr>
      <w:r>
        <w:rPr>
          <w:rFonts w:ascii="Arial" w:hAnsi="Arial" w:cs="Arial"/>
          <w:b/>
          <w:bCs/>
          <w:szCs w:val="24"/>
          <w:lang w:val="en-GB"/>
        </w:rPr>
        <w:t>Other Duties</w:t>
      </w:r>
    </w:p>
    <w:p w14:paraId="4CCAF92F" w14:textId="77777777" w:rsidR="003A162F" w:rsidRDefault="003A162F" w:rsidP="003A162F">
      <w:pPr>
        <w:rPr>
          <w:rFonts w:ascii="Arial" w:hAnsi="Arial" w:cs="Arial"/>
          <w:b/>
          <w:bCs/>
          <w:szCs w:val="24"/>
          <w:lang w:val="en-GB"/>
        </w:rPr>
      </w:pPr>
    </w:p>
    <w:p w14:paraId="21C6580B" w14:textId="77777777" w:rsidR="0091093F" w:rsidRPr="00BB5371" w:rsidRDefault="0091093F" w:rsidP="00BB5371">
      <w:pPr>
        <w:pStyle w:val="ListParagraph"/>
        <w:numPr>
          <w:ilvl w:val="0"/>
          <w:numId w:val="1"/>
        </w:numPr>
        <w:rPr>
          <w:rFonts w:ascii="Arial" w:hAnsi="Arial" w:cs="Arial"/>
          <w:szCs w:val="24"/>
          <w:lang w:val="en-GB"/>
        </w:rPr>
      </w:pPr>
      <w:r w:rsidRPr="00BB5371">
        <w:rPr>
          <w:rFonts w:ascii="Arial" w:hAnsi="Arial" w:cs="Arial"/>
          <w:szCs w:val="24"/>
          <w:lang w:val="en-GB"/>
        </w:rPr>
        <w:t xml:space="preserve">Meet/deliver standards and service laid down by the Board of Management </w:t>
      </w:r>
    </w:p>
    <w:p w14:paraId="512C5AE9" w14:textId="3A50E8DE" w:rsidR="003A162F" w:rsidRPr="00A23026" w:rsidRDefault="00E04205" w:rsidP="00A23026">
      <w:pPr>
        <w:pStyle w:val="ListParagraph"/>
        <w:numPr>
          <w:ilvl w:val="0"/>
          <w:numId w:val="1"/>
        </w:numPr>
        <w:rPr>
          <w:rFonts w:ascii="Arial" w:hAnsi="Arial" w:cs="Arial"/>
          <w:szCs w:val="24"/>
          <w:lang w:val="en-GB"/>
        </w:rPr>
      </w:pPr>
      <w:r>
        <w:rPr>
          <w:rFonts w:ascii="Arial" w:hAnsi="Arial" w:cs="Arial"/>
          <w:szCs w:val="24"/>
          <w:lang w:val="en-GB"/>
        </w:rPr>
        <w:t>Undertake</w:t>
      </w:r>
      <w:r w:rsidR="003A162F" w:rsidRPr="00C74989">
        <w:rPr>
          <w:rFonts w:ascii="Arial" w:hAnsi="Arial" w:cs="Arial"/>
          <w:szCs w:val="24"/>
          <w:lang w:val="en-GB"/>
        </w:rPr>
        <w:t xml:space="preserve"> training as necessary to comply with legislation and good practice</w:t>
      </w:r>
      <w:r w:rsidR="00A23026">
        <w:rPr>
          <w:rFonts w:ascii="Arial" w:hAnsi="Arial" w:cs="Arial"/>
          <w:szCs w:val="24"/>
          <w:lang w:val="en-GB"/>
        </w:rPr>
        <w:t xml:space="preserve"> </w:t>
      </w:r>
      <w:r w:rsidR="003A180E">
        <w:rPr>
          <w:rFonts w:ascii="Arial" w:hAnsi="Arial" w:cs="Arial"/>
          <w:szCs w:val="24"/>
          <w:lang w:val="en-GB"/>
        </w:rPr>
        <w:t>including</w:t>
      </w:r>
      <w:r w:rsidR="00A23026">
        <w:rPr>
          <w:rFonts w:ascii="Arial" w:hAnsi="Arial" w:cs="Arial"/>
          <w:szCs w:val="24"/>
          <w:lang w:val="en-GB"/>
        </w:rPr>
        <w:t xml:space="preserve"> a</w:t>
      </w:r>
      <w:r w:rsidR="00BB5371" w:rsidRPr="00A23026">
        <w:rPr>
          <w:rFonts w:ascii="Arial" w:hAnsi="Arial" w:cs="Arial"/>
          <w:szCs w:val="24"/>
          <w:lang w:val="en-GB"/>
        </w:rPr>
        <w:t xml:space="preserve">ttendance </w:t>
      </w:r>
      <w:r w:rsidR="003A162F" w:rsidRPr="00A23026">
        <w:rPr>
          <w:rFonts w:ascii="Arial" w:hAnsi="Arial" w:cs="Arial"/>
          <w:szCs w:val="24"/>
          <w:lang w:val="en-GB"/>
        </w:rPr>
        <w:t>at training, seminars</w:t>
      </w:r>
      <w:r w:rsidR="005E1808" w:rsidRPr="00A23026">
        <w:rPr>
          <w:rFonts w:ascii="Arial" w:hAnsi="Arial" w:cs="Arial"/>
          <w:szCs w:val="24"/>
          <w:lang w:val="en-GB"/>
        </w:rPr>
        <w:t xml:space="preserve"> </w:t>
      </w:r>
      <w:r w:rsidR="00BB5371" w:rsidRPr="00A23026">
        <w:rPr>
          <w:rFonts w:ascii="Arial" w:hAnsi="Arial" w:cs="Arial"/>
          <w:szCs w:val="24"/>
          <w:lang w:val="en-GB"/>
        </w:rPr>
        <w:t xml:space="preserve">etc </w:t>
      </w:r>
      <w:r w:rsidR="003A162F" w:rsidRPr="00A23026">
        <w:rPr>
          <w:rFonts w:ascii="Arial" w:hAnsi="Arial" w:cs="Arial"/>
          <w:szCs w:val="24"/>
          <w:lang w:val="en-GB"/>
        </w:rPr>
        <w:t xml:space="preserve">as </w:t>
      </w:r>
      <w:r w:rsidR="005E1808" w:rsidRPr="00A23026">
        <w:rPr>
          <w:rFonts w:ascii="Arial" w:hAnsi="Arial" w:cs="Arial"/>
          <w:szCs w:val="24"/>
          <w:lang w:val="en-GB"/>
        </w:rPr>
        <w:t>agreed with the Finance Manager.</w:t>
      </w:r>
    </w:p>
    <w:p w14:paraId="2DA89056" w14:textId="77777777" w:rsidR="003A162F" w:rsidRPr="00C74989" w:rsidRDefault="003A162F" w:rsidP="00BB5371">
      <w:pPr>
        <w:pStyle w:val="ListParagraph"/>
        <w:numPr>
          <w:ilvl w:val="0"/>
          <w:numId w:val="1"/>
        </w:numPr>
        <w:rPr>
          <w:rFonts w:ascii="Arial" w:hAnsi="Arial" w:cs="Arial"/>
          <w:szCs w:val="24"/>
          <w:lang w:val="en-GB"/>
        </w:rPr>
      </w:pPr>
      <w:r w:rsidRPr="00C74989">
        <w:rPr>
          <w:rFonts w:ascii="Arial" w:hAnsi="Arial" w:cs="Arial"/>
          <w:szCs w:val="24"/>
          <w:lang w:val="en-GB"/>
        </w:rPr>
        <w:t>Adhere to the Data Protection Act 1998</w:t>
      </w:r>
      <w:r w:rsidR="0091093F" w:rsidRPr="00C74989">
        <w:rPr>
          <w:rFonts w:ascii="Arial" w:hAnsi="Arial" w:cs="Arial"/>
          <w:szCs w:val="24"/>
          <w:lang w:val="en-GB"/>
        </w:rPr>
        <w:t xml:space="preserve">/ GDPR </w:t>
      </w:r>
      <w:r w:rsidRPr="00C74989">
        <w:rPr>
          <w:rFonts w:ascii="Arial" w:hAnsi="Arial" w:cs="Arial"/>
          <w:szCs w:val="24"/>
          <w:lang w:val="en-GB"/>
        </w:rPr>
        <w:t>in dealing with all enquiries relating to tasks undertaken.</w:t>
      </w:r>
    </w:p>
    <w:p w14:paraId="36B5F81A" w14:textId="77777777" w:rsidR="003A162F" w:rsidRPr="00C74989" w:rsidRDefault="005E1808" w:rsidP="00BB5371">
      <w:pPr>
        <w:pStyle w:val="ListParagraph"/>
        <w:numPr>
          <w:ilvl w:val="0"/>
          <w:numId w:val="1"/>
        </w:numPr>
        <w:rPr>
          <w:rFonts w:ascii="Arial" w:hAnsi="Arial" w:cs="Arial"/>
          <w:szCs w:val="24"/>
          <w:lang w:val="en-GB"/>
        </w:rPr>
      </w:pPr>
      <w:r>
        <w:rPr>
          <w:rFonts w:ascii="Arial" w:hAnsi="Arial" w:cs="Arial"/>
          <w:szCs w:val="24"/>
          <w:lang w:val="en-GB"/>
        </w:rPr>
        <w:t xml:space="preserve">Adhere to all relevant </w:t>
      </w:r>
      <w:r w:rsidR="003A162F" w:rsidRPr="00C74989">
        <w:rPr>
          <w:rFonts w:ascii="Arial" w:hAnsi="Arial" w:cs="Arial"/>
          <w:szCs w:val="24"/>
          <w:lang w:val="en-GB"/>
        </w:rPr>
        <w:t>Policies and Procedures</w:t>
      </w:r>
      <w:r>
        <w:rPr>
          <w:rFonts w:ascii="Arial" w:hAnsi="Arial" w:cs="Arial"/>
          <w:szCs w:val="24"/>
          <w:lang w:val="en-GB"/>
        </w:rPr>
        <w:t>.</w:t>
      </w:r>
    </w:p>
    <w:p w14:paraId="7DFBD482" w14:textId="77777777" w:rsidR="003A162F" w:rsidRPr="00C74989" w:rsidRDefault="003A162F" w:rsidP="00BB5371">
      <w:pPr>
        <w:pStyle w:val="ListParagraph"/>
        <w:numPr>
          <w:ilvl w:val="0"/>
          <w:numId w:val="1"/>
        </w:numPr>
        <w:rPr>
          <w:rFonts w:ascii="Arial" w:hAnsi="Arial" w:cs="Arial"/>
          <w:szCs w:val="24"/>
          <w:lang w:val="en-GB"/>
        </w:rPr>
      </w:pPr>
      <w:r w:rsidRPr="00C74989">
        <w:rPr>
          <w:rFonts w:ascii="Arial" w:hAnsi="Arial" w:cs="Arial"/>
          <w:szCs w:val="24"/>
          <w:lang w:val="en-GB"/>
        </w:rPr>
        <w:t>Ensure a reasonable knowledge of staff related information such as the</w:t>
      </w:r>
      <w:r w:rsidR="00BB5371">
        <w:rPr>
          <w:rFonts w:ascii="Arial" w:hAnsi="Arial" w:cs="Arial"/>
          <w:szCs w:val="24"/>
          <w:lang w:val="en-GB"/>
        </w:rPr>
        <w:t xml:space="preserve"> Staff Code of Conduct</w:t>
      </w:r>
      <w:r w:rsidRPr="00C74989">
        <w:rPr>
          <w:rFonts w:ascii="Arial" w:hAnsi="Arial" w:cs="Arial"/>
          <w:szCs w:val="24"/>
          <w:lang w:val="en-GB"/>
        </w:rPr>
        <w:t>, Health &amp; Safety Manual etc.</w:t>
      </w:r>
    </w:p>
    <w:p w14:paraId="411481FA" w14:textId="195A1F0A" w:rsidR="003A162F" w:rsidRPr="00C74989" w:rsidRDefault="00E04205" w:rsidP="00BB5371">
      <w:pPr>
        <w:pStyle w:val="ListParagraph"/>
        <w:numPr>
          <w:ilvl w:val="0"/>
          <w:numId w:val="1"/>
        </w:numPr>
        <w:rPr>
          <w:rFonts w:ascii="Arial" w:hAnsi="Arial" w:cs="Arial"/>
          <w:szCs w:val="24"/>
          <w:lang w:val="en-GB"/>
        </w:rPr>
      </w:pPr>
      <w:r w:rsidRPr="00C74989">
        <w:rPr>
          <w:rFonts w:ascii="Arial" w:hAnsi="Arial" w:cs="Arial"/>
          <w:szCs w:val="24"/>
          <w:lang w:val="en-GB"/>
        </w:rPr>
        <w:t>Perform</w:t>
      </w:r>
      <w:r w:rsidR="003A162F" w:rsidRPr="00C74989">
        <w:rPr>
          <w:rFonts w:ascii="Arial" w:hAnsi="Arial" w:cs="Arial"/>
          <w:szCs w:val="24"/>
          <w:lang w:val="en-GB"/>
        </w:rPr>
        <w:t xml:space="preserve"> any other duties appropriate to the role of a Grade </w:t>
      </w:r>
      <w:r w:rsidR="0091093F" w:rsidRPr="00C74989">
        <w:rPr>
          <w:rFonts w:ascii="Arial" w:hAnsi="Arial" w:cs="Arial"/>
          <w:szCs w:val="24"/>
          <w:lang w:val="en-GB"/>
        </w:rPr>
        <w:t>5</w:t>
      </w:r>
      <w:r w:rsidR="00F47D21">
        <w:rPr>
          <w:rFonts w:ascii="Arial" w:hAnsi="Arial" w:cs="Arial"/>
          <w:szCs w:val="24"/>
          <w:lang w:val="en-GB"/>
        </w:rPr>
        <w:t xml:space="preserve"> </w:t>
      </w:r>
      <w:r w:rsidR="00F47D21" w:rsidRPr="00F47D21">
        <w:rPr>
          <w:rFonts w:ascii="Arial" w:hAnsi="Arial" w:cs="Arial"/>
          <w:szCs w:val="24"/>
          <w:lang w:val="en-GB"/>
        </w:rPr>
        <w:t>Accounts Assistan</w:t>
      </w:r>
      <w:r w:rsidR="00F47D21">
        <w:rPr>
          <w:rFonts w:ascii="Arial" w:hAnsi="Arial" w:cs="Arial"/>
          <w:szCs w:val="24"/>
          <w:lang w:val="en-GB"/>
        </w:rPr>
        <w:t>t</w:t>
      </w:r>
      <w:r w:rsidR="00BF16C0">
        <w:rPr>
          <w:rFonts w:ascii="Arial" w:hAnsi="Arial" w:cs="Arial"/>
          <w:szCs w:val="24"/>
          <w:lang w:val="en-GB"/>
        </w:rPr>
        <w:t>.</w:t>
      </w:r>
    </w:p>
    <w:bookmarkEnd w:id="0"/>
    <w:p w14:paraId="6F6FC064" w14:textId="77777777" w:rsidR="00BB5371" w:rsidRPr="00BB5371" w:rsidRDefault="00BB5371" w:rsidP="005B4CCB">
      <w:pPr>
        <w:pStyle w:val="ListParagraph"/>
        <w:ind w:left="0"/>
        <w:rPr>
          <w:rFonts w:ascii="Arial" w:hAnsi="Arial" w:cs="Arial"/>
          <w:szCs w:val="24"/>
          <w:lang w:val="en-GB"/>
        </w:rPr>
      </w:pPr>
    </w:p>
    <w:p w14:paraId="2D34B989" w14:textId="77777777" w:rsidR="00C025CC" w:rsidRPr="00C74989" w:rsidRDefault="00C025CC">
      <w:pPr>
        <w:tabs>
          <w:tab w:val="left" w:pos="-720"/>
        </w:tabs>
        <w:suppressAutoHyphens/>
        <w:jc w:val="both"/>
        <w:rPr>
          <w:rFonts w:ascii="Arial" w:hAnsi="Arial"/>
          <w:b/>
          <w:spacing w:val="-3"/>
          <w:u w:val="single"/>
          <w:lang w:val="en-GB"/>
        </w:rPr>
      </w:pPr>
      <w:r w:rsidRPr="00C74989">
        <w:rPr>
          <w:rFonts w:ascii="Arial" w:hAnsi="Arial"/>
          <w:b/>
          <w:spacing w:val="-3"/>
          <w:u w:val="single"/>
          <w:lang w:val="en-GB"/>
        </w:rPr>
        <w:t>PERSONAL FACTORS</w:t>
      </w:r>
    </w:p>
    <w:p w14:paraId="5ABE8453" w14:textId="77777777" w:rsidR="00C025CC" w:rsidRPr="00C74989" w:rsidRDefault="00C025CC">
      <w:pPr>
        <w:tabs>
          <w:tab w:val="left" w:pos="-720"/>
        </w:tabs>
        <w:suppressAutoHyphens/>
        <w:jc w:val="both"/>
        <w:rPr>
          <w:rFonts w:ascii="Arial" w:hAnsi="Arial"/>
          <w:b/>
          <w:spacing w:val="-3"/>
          <w:u w:val="single"/>
          <w:lang w:val="en-GB"/>
        </w:rPr>
      </w:pPr>
    </w:p>
    <w:p w14:paraId="59E74FE6" w14:textId="34476116" w:rsidR="00C025CC" w:rsidRPr="00C74989" w:rsidRDefault="00C025CC">
      <w:pPr>
        <w:pStyle w:val="BodyText"/>
        <w:rPr>
          <w:sz w:val="24"/>
        </w:rPr>
      </w:pPr>
      <w:r w:rsidRPr="00C74989">
        <w:rPr>
          <w:sz w:val="24"/>
        </w:rPr>
        <w:t xml:space="preserve">Experience and knowledge of </w:t>
      </w:r>
      <w:r w:rsidR="00150D2E">
        <w:rPr>
          <w:sz w:val="24"/>
        </w:rPr>
        <w:t xml:space="preserve">basic </w:t>
      </w:r>
      <w:r w:rsidRPr="00C74989">
        <w:rPr>
          <w:sz w:val="24"/>
        </w:rPr>
        <w:t>bookkeeping, computerised accounting systems and excel is essential to perform the role</w:t>
      </w:r>
      <w:r w:rsidR="00E04205" w:rsidRPr="00C74989">
        <w:rPr>
          <w:sz w:val="24"/>
        </w:rPr>
        <w:t xml:space="preserve">. </w:t>
      </w:r>
      <w:r w:rsidRPr="00C74989">
        <w:rPr>
          <w:sz w:val="24"/>
        </w:rPr>
        <w:t xml:space="preserve">Wider experience of finance is advantageous. </w:t>
      </w:r>
    </w:p>
    <w:p w14:paraId="19F10C0A" w14:textId="77777777" w:rsidR="00C025CC" w:rsidRPr="00C74989" w:rsidRDefault="00C025CC">
      <w:pPr>
        <w:tabs>
          <w:tab w:val="left" w:pos="-720"/>
          <w:tab w:val="left" w:pos="3544"/>
        </w:tabs>
        <w:suppressAutoHyphens/>
        <w:jc w:val="both"/>
        <w:rPr>
          <w:rFonts w:ascii="Arial" w:hAnsi="Arial"/>
          <w:spacing w:val="-3"/>
          <w:lang w:val="en-GB"/>
        </w:rPr>
      </w:pPr>
    </w:p>
    <w:p w14:paraId="4F679B2C" w14:textId="77777777" w:rsidR="00C025CC" w:rsidRPr="00C74989" w:rsidRDefault="00C025CC">
      <w:pPr>
        <w:tabs>
          <w:tab w:val="left" w:pos="-720"/>
          <w:tab w:val="left" w:pos="3544"/>
        </w:tabs>
        <w:suppressAutoHyphens/>
        <w:jc w:val="both"/>
        <w:rPr>
          <w:rFonts w:ascii="Arial" w:hAnsi="Arial"/>
          <w:spacing w:val="-3"/>
          <w:lang w:val="en-GB"/>
        </w:rPr>
      </w:pPr>
    </w:p>
    <w:p w14:paraId="54B8C205" w14:textId="77777777" w:rsidR="00C025CC" w:rsidRPr="00C74989" w:rsidRDefault="00C025CC">
      <w:pPr>
        <w:tabs>
          <w:tab w:val="left" w:pos="-720"/>
          <w:tab w:val="left" w:pos="3544"/>
        </w:tabs>
        <w:suppressAutoHyphens/>
        <w:jc w:val="both"/>
        <w:rPr>
          <w:rFonts w:ascii="Arial" w:hAnsi="Arial"/>
          <w:spacing w:val="-3"/>
          <w:lang w:val="en-GB"/>
        </w:rPr>
      </w:pPr>
    </w:p>
    <w:p w14:paraId="4EF82E41" w14:textId="0622B8D6" w:rsidR="00C025CC" w:rsidRPr="00C74989" w:rsidRDefault="00C025CC">
      <w:pPr>
        <w:tabs>
          <w:tab w:val="left" w:pos="-720"/>
          <w:tab w:val="left" w:pos="3544"/>
        </w:tabs>
        <w:suppressAutoHyphens/>
        <w:jc w:val="both"/>
        <w:rPr>
          <w:rFonts w:ascii="Arial" w:hAnsi="Arial"/>
          <w:spacing w:val="-3"/>
          <w:lang w:val="en-GB"/>
        </w:rPr>
      </w:pPr>
      <w:r w:rsidRPr="00C74989">
        <w:rPr>
          <w:rFonts w:ascii="Arial" w:hAnsi="Arial"/>
          <w:spacing w:val="-3"/>
          <w:lang w:val="en-GB"/>
        </w:rPr>
        <w:t xml:space="preserve">Signed -------------------------------------------- </w:t>
      </w:r>
      <w:r w:rsidR="00F47D21" w:rsidRPr="00F47D21">
        <w:rPr>
          <w:rFonts w:ascii="Arial" w:hAnsi="Arial"/>
          <w:spacing w:val="-3"/>
          <w:lang w:val="en-GB"/>
        </w:rPr>
        <w:t>Accounts Assistan</w:t>
      </w:r>
      <w:r w:rsidR="00F47D21">
        <w:rPr>
          <w:rFonts w:ascii="Arial" w:hAnsi="Arial"/>
          <w:spacing w:val="-3"/>
          <w:lang w:val="en-GB"/>
        </w:rPr>
        <w:t>t</w:t>
      </w:r>
    </w:p>
    <w:p w14:paraId="221357CB" w14:textId="77777777" w:rsidR="00C025CC" w:rsidRPr="00C74989" w:rsidRDefault="00C025CC">
      <w:pPr>
        <w:tabs>
          <w:tab w:val="left" w:pos="-720"/>
          <w:tab w:val="left" w:pos="3544"/>
        </w:tabs>
        <w:suppressAutoHyphens/>
        <w:jc w:val="both"/>
        <w:rPr>
          <w:rFonts w:ascii="Arial" w:hAnsi="Arial"/>
          <w:spacing w:val="-3"/>
          <w:lang w:val="en-GB"/>
        </w:rPr>
      </w:pPr>
    </w:p>
    <w:p w14:paraId="5B1BDAF7" w14:textId="77777777" w:rsidR="00C025CC" w:rsidRPr="00C74989" w:rsidRDefault="00C025CC">
      <w:pPr>
        <w:tabs>
          <w:tab w:val="left" w:pos="-720"/>
          <w:tab w:val="left" w:pos="3544"/>
        </w:tabs>
        <w:suppressAutoHyphens/>
        <w:jc w:val="both"/>
        <w:rPr>
          <w:rFonts w:ascii="Arial" w:hAnsi="Arial"/>
          <w:spacing w:val="-3"/>
          <w:lang w:val="en-GB"/>
        </w:rPr>
      </w:pPr>
      <w:r w:rsidRPr="00C74989">
        <w:rPr>
          <w:rFonts w:ascii="Arial" w:hAnsi="Arial"/>
          <w:spacing w:val="-3"/>
          <w:lang w:val="en-GB"/>
        </w:rPr>
        <w:t>Date -------------------------</w:t>
      </w:r>
    </w:p>
    <w:p w14:paraId="56AC15DD" w14:textId="77777777" w:rsidR="00C025CC" w:rsidRPr="00C74989" w:rsidRDefault="00C025CC">
      <w:pPr>
        <w:tabs>
          <w:tab w:val="left" w:pos="-720"/>
          <w:tab w:val="left" w:pos="3544"/>
        </w:tabs>
        <w:suppressAutoHyphens/>
        <w:jc w:val="both"/>
        <w:rPr>
          <w:rFonts w:ascii="Arial" w:hAnsi="Arial"/>
          <w:spacing w:val="-3"/>
          <w:lang w:val="en-GB"/>
        </w:rPr>
      </w:pPr>
    </w:p>
    <w:p w14:paraId="22CF9ADA" w14:textId="77777777" w:rsidR="00C025CC" w:rsidRPr="00C74989" w:rsidRDefault="00C025CC">
      <w:pPr>
        <w:tabs>
          <w:tab w:val="left" w:pos="-720"/>
          <w:tab w:val="left" w:pos="3544"/>
        </w:tabs>
        <w:suppressAutoHyphens/>
        <w:jc w:val="both"/>
        <w:rPr>
          <w:rFonts w:ascii="Arial" w:hAnsi="Arial"/>
          <w:spacing w:val="-3"/>
          <w:lang w:val="en-GB"/>
        </w:rPr>
      </w:pPr>
      <w:r w:rsidRPr="00C74989">
        <w:rPr>
          <w:rFonts w:ascii="Arial" w:hAnsi="Arial"/>
          <w:spacing w:val="-3"/>
          <w:lang w:val="en-GB"/>
        </w:rPr>
        <w:t>Signed --------------------------------------------</w:t>
      </w:r>
      <w:r w:rsidR="005E1808">
        <w:rPr>
          <w:rFonts w:ascii="Arial" w:hAnsi="Arial"/>
          <w:spacing w:val="-3"/>
          <w:lang w:val="en-GB"/>
        </w:rPr>
        <w:t xml:space="preserve"> Finance Manager</w:t>
      </w:r>
    </w:p>
    <w:p w14:paraId="11744F53" w14:textId="77777777" w:rsidR="00C025CC" w:rsidRPr="00C74989" w:rsidRDefault="00C025CC">
      <w:pPr>
        <w:tabs>
          <w:tab w:val="left" w:pos="-720"/>
          <w:tab w:val="left" w:pos="3544"/>
        </w:tabs>
        <w:suppressAutoHyphens/>
        <w:jc w:val="both"/>
        <w:rPr>
          <w:rFonts w:ascii="Arial" w:hAnsi="Arial"/>
          <w:spacing w:val="-3"/>
          <w:lang w:val="en-GB"/>
        </w:rPr>
      </w:pPr>
    </w:p>
    <w:p w14:paraId="3613EA7C" w14:textId="77777777" w:rsidR="00C025CC" w:rsidRPr="00C74989" w:rsidRDefault="00C025CC">
      <w:pPr>
        <w:tabs>
          <w:tab w:val="left" w:pos="-720"/>
          <w:tab w:val="left" w:pos="3544"/>
        </w:tabs>
        <w:suppressAutoHyphens/>
        <w:jc w:val="both"/>
        <w:rPr>
          <w:rFonts w:ascii="Arial" w:hAnsi="Arial"/>
          <w:spacing w:val="-3"/>
          <w:lang w:val="en-GB"/>
        </w:rPr>
      </w:pPr>
      <w:r w:rsidRPr="00C74989">
        <w:rPr>
          <w:rFonts w:ascii="Arial" w:hAnsi="Arial"/>
          <w:spacing w:val="-3"/>
          <w:lang w:val="en-GB"/>
        </w:rPr>
        <w:t>Date -------------------------</w:t>
      </w:r>
    </w:p>
    <w:p w14:paraId="35176DE4" w14:textId="77777777" w:rsidR="00C025CC" w:rsidRPr="00C74989" w:rsidRDefault="00C025CC">
      <w:pPr>
        <w:tabs>
          <w:tab w:val="left" w:pos="-720"/>
          <w:tab w:val="left" w:pos="3544"/>
        </w:tabs>
        <w:suppressAutoHyphens/>
        <w:jc w:val="both"/>
        <w:rPr>
          <w:rFonts w:ascii="Arial" w:hAnsi="Arial"/>
          <w:b/>
          <w:spacing w:val="-3"/>
          <w:sz w:val="22"/>
          <w:lang w:val="en-GB"/>
        </w:rPr>
      </w:pPr>
    </w:p>
    <w:p w14:paraId="5EDF8B4F" w14:textId="77777777" w:rsidR="00C025CC" w:rsidRPr="00C74989" w:rsidRDefault="00C025CC">
      <w:pPr>
        <w:tabs>
          <w:tab w:val="left" w:pos="-720"/>
          <w:tab w:val="left" w:pos="3544"/>
        </w:tabs>
        <w:suppressAutoHyphens/>
        <w:jc w:val="both"/>
        <w:rPr>
          <w:rFonts w:ascii="Arial" w:hAnsi="Arial"/>
          <w:spacing w:val="-3"/>
          <w:sz w:val="22"/>
          <w:lang w:val="en-GB"/>
        </w:rPr>
      </w:pPr>
    </w:p>
    <w:sectPr w:rsidR="00C025CC" w:rsidRPr="00C74989">
      <w:footerReference w:type="default" r:id="rId10"/>
      <w:endnotePr>
        <w:numFmt w:val="decimal"/>
      </w:endnotePr>
      <w:pgSz w:w="11906" w:h="16838"/>
      <w:pgMar w:top="1134" w:right="720" w:bottom="1021" w:left="720" w:header="1440" w:footer="35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C528FC" w14:textId="77777777" w:rsidR="00FE454C" w:rsidRDefault="00FE454C">
      <w:pPr>
        <w:spacing w:line="20" w:lineRule="exact"/>
      </w:pPr>
    </w:p>
  </w:endnote>
  <w:endnote w:type="continuationSeparator" w:id="0">
    <w:p w14:paraId="2EBBCF20" w14:textId="77777777" w:rsidR="00FE454C" w:rsidRDefault="00FE454C">
      <w:r>
        <w:t xml:space="preserve"> </w:t>
      </w:r>
    </w:p>
  </w:endnote>
  <w:endnote w:type="continuationNotice" w:id="1">
    <w:p w14:paraId="5676DF9F" w14:textId="77777777" w:rsidR="00FE454C" w:rsidRDefault="00FE454C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E40EB" w14:textId="77777777" w:rsidR="00BB621E" w:rsidRDefault="00BB62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862837" w14:textId="77777777" w:rsidR="00FE454C" w:rsidRDefault="00FE454C">
      <w:r>
        <w:separator/>
      </w:r>
    </w:p>
  </w:footnote>
  <w:footnote w:type="continuationSeparator" w:id="0">
    <w:p w14:paraId="1D96A115" w14:textId="77777777" w:rsidR="00FE454C" w:rsidRDefault="00FE454C">
      <w:r>
        <w:continuationSeparator/>
      </w:r>
    </w:p>
  </w:footnote>
  <w:footnote w:type="continuationNotice" w:id="1">
    <w:p w14:paraId="2B4D44C6" w14:textId="77777777" w:rsidR="00D25E60" w:rsidRDefault="00D25E6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C51A5E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1954589E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28224E41"/>
    <w:multiLevelType w:val="hybridMultilevel"/>
    <w:tmpl w:val="A9081B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F437F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372E0DA6"/>
    <w:multiLevelType w:val="singleLevel"/>
    <w:tmpl w:val="B4C439B6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3E737C6D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1A75EFC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D1555AE"/>
    <w:multiLevelType w:val="hybridMultilevel"/>
    <w:tmpl w:val="D40452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1821D5"/>
    <w:multiLevelType w:val="singleLevel"/>
    <w:tmpl w:val="312CB34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9" w15:restartNumberingAfterBreak="0">
    <w:nsid w:val="509E0B33"/>
    <w:multiLevelType w:val="hybridMultilevel"/>
    <w:tmpl w:val="59E6384E"/>
    <w:lvl w:ilvl="0" w:tplc="040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54B147E5"/>
    <w:multiLevelType w:val="hybridMultilevel"/>
    <w:tmpl w:val="B3203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0E66D0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5A7574AF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639817E1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696068D1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6F892D1D"/>
    <w:multiLevelType w:val="multilevel"/>
    <w:tmpl w:val="ECFC3C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FEE3B80"/>
    <w:multiLevelType w:val="multilevel"/>
    <w:tmpl w:val="BABC6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1598150">
    <w:abstractNumId w:val="11"/>
  </w:num>
  <w:num w:numId="2" w16cid:durableId="606277402">
    <w:abstractNumId w:val="1"/>
  </w:num>
  <w:num w:numId="3" w16cid:durableId="19355908">
    <w:abstractNumId w:val="14"/>
  </w:num>
  <w:num w:numId="4" w16cid:durableId="891355442">
    <w:abstractNumId w:val="13"/>
  </w:num>
  <w:num w:numId="5" w16cid:durableId="2105765507">
    <w:abstractNumId w:val="6"/>
  </w:num>
  <w:num w:numId="6" w16cid:durableId="1525289958">
    <w:abstractNumId w:val="3"/>
  </w:num>
  <w:num w:numId="7" w16cid:durableId="168907264">
    <w:abstractNumId w:val="8"/>
  </w:num>
  <w:num w:numId="8" w16cid:durableId="351567351">
    <w:abstractNumId w:val="0"/>
  </w:num>
  <w:num w:numId="9" w16cid:durableId="912471186">
    <w:abstractNumId w:val="5"/>
  </w:num>
  <w:num w:numId="10" w16cid:durableId="74785136">
    <w:abstractNumId w:val="12"/>
  </w:num>
  <w:num w:numId="11" w16cid:durableId="2122871440">
    <w:abstractNumId w:val="4"/>
  </w:num>
  <w:num w:numId="12" w16cid:durableId="1491948883">
    <w:abstractNumId w:val="9"/>
  </w:num>
  <w:num w:numId="13" w16cid:durableId="581647190">
    <w:abstractNumId w:val="10"/>
  </w:num>
  <w:num w:numId="14" w16cid:durableId="2134857829">
    <w:abstractNumId w:val="7"/>
  </w:num>
  <w:num w:numId="15" w16cid:durableId="1511793957">
    <w:abstractNumId w:val="2"/>
  </w:num>
  <w:num w:numId="16" w16cid:durableId="645284398">
    <w:abstractNumId w:val="15"/>
  </w:num>
  <w:num w:numId="17" w16cid:durableId="50504969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1062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noTabHangInd/>
    <w:noColumnBalance/>
    <w:suppressTopSpacingWP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53219"/>
    <w:rsid w:val="000509FC"/>
    <w:rsid w:val="000539EF"/>
    <w:rsid w:val="00061D72"/>
    <w:rsid w:val="0006673A"/>
    <w:rsid w:val="000A37E5"/>
    <w:rsid w:val="0011239E"/>
    <w:rsid w:val="00115E30"/>
    <w:rsid w:val="00117231"/>
    <w:rsid w:val="00120715"/>
    <w:rsid w:val="0013068D"/>
    <w:rsid w:val="00150D2E"/>
    <w:rsid w:val="001B09F0"/>
    <w:rsid w:val="001B3F54"/>
    <w:rsid w:val="001C156A"/>
    <w:rsid w:val="001D7B93"/>
    <w:rsid w:val="002057AB"/>
    <w:rsid w:val="00216BAD"/>
    <w:rsid w:val="002A7C3F"/>
    <w:rsid w:val="002B50CA"/>
    <w:rsid w:val="002E3177"/>
    <w:rsid w:val="0031538B"/>
    <w:rsid w:val="003A162F"/>
    <w:rsid w:val="003A180E"/>
    <w:rsid w:val="003A2D65"/>
    <w:rsid w:val="003E6DE2"/>
    <w:rsid w:val="004013D4"/>
    <w:rsid w:val="00416306"/>
    <w:rsid w:val="00437E12"/>
    <w:rsid w:val="0044620C"/>
    <w:rsid w:val="0045471A"/>
    <w:rsid w:val="00485BF5"/>
    <w:rsid w:val="004F41C2"/>
    <w:rsid w:val="0055676F"/>
    <w:rsid w:val="0059559E"/>
    <w:rsid w:val="00595D45"/>
    <w:rsid w:val="005B4CCB"/>
    <w:rsid w:val="005C1F22"/>
    <w:rsid w:val="005E1808"/>
    <w:rsid w:val="00600721"/>
    <w:rsid w:val="00605E37"/>
    <w:rsid w:val="0065090B"/>
    <w:rsid w:val="006716FE"/>
    <w:rsid w:val="006C55ED"/>
    <w:rsid w:val="006E4150"/>
    <w:rsid w:val="007A1D49"/>
    <w:rsid w:val="007D3757"/>
    <w:rsid w:val="00845FAD"/>
    <w:rsid w:val="008A4C0C"/>
    <w:rsid w:val="008A4FF5"/>
    <w:rsid w:val="008D592C"/>
    <w:rsid w:val="009004E7"/>
    <w:rsid w:val="0091093F"/>
    <w:rsid w:val="009319BF"/>
    <w:rsid w:val="00953219"/>
    <w:rsid w:val="009D7C33"/>
    <w:rsid w:val="00A129A3"/>
    <w:rsid w:val="00A23026"/>
    <w:rsid w:val="00A37893"/>
    <w:rsid w:val="00AC52E2"/>
    <w:rsid w:val="00B154BA"/>
    <w:rsid w:val="00B968CB"/>
    <w:rsid w:val="00BA19F9"/>
    <w:rsid w:val="00BA765B"/>
    <w:rsid w:val="00BB5371"/>
    <w:rsid w:val="00BB621E"/>
    <w:rsid w:val="00BC49D5"/>
    <w:rsid w:val="00BF16C0"/>
    <w:rsid w:val="00BF2C15"/>
    <w:rsid w:val="00C025CC"/>
    <w:rsid w:val="00C644A8"/>
    <w:rsid w:val="00C74989"/>
    <w:rsid w:val="00C83062"/>
    <w:rsid w:val="00D25E60"/>
    <w:rsid w:val="00D63A8E"/>
    <w:rsid w:val="00D77653"/>
    <w:rsid w:val="00DB268A"/>
    <w:rsid w:val="00DC4D40"/>
    <w:rsid w:val="00DF5906"/>
    <w:rsid w:val="00DF7CD0"/>
    <w:rsid w:val="00E04205"/>
    <w:rsid w:val="00E44880"/>
    <w:rsid w:val="00E54CC3"/>
    <w:rsid w:val="00E71A7E"/>
    <w:rsid w:val="00E972FB"/>
    <w:rsid w:val="00EA4CC2"/>
    <w:rsid w:val="00EC1D47"/>
    <w:rsid w:val="00F043EC"/>
    <w:rsid w:val="00F240DA"/>
    <w:rsid w:val="00F26555"/>
    <w:rsid w:val="00F47D21"/>
    <w:rsid w:val="00F814FD"/>
    <w:rsid w:val="00FB52A8"/>
    <w:rsid w:val="00FE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FE396A"/>
  <w15:chartTrackingRefBased/>
  <w15:docId w15:val="{ACE1967D-BF46-4C4F-BC52-36CA85180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71A7E"/>
    <w:pPr>
      <w:widowControl w:val="0"/>
    </w:pPr>
    <w:rPr>
      <w:rFonts w:ascii="Courier New" w:hAnsi="Courier New"/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tabs>
        <w:tab w:val="left" w:pos="-720"/>
      </w:tabs>
      <w:suppressAutoHyphens/>
      <w:jc w:val="both"/>
      <w:outlineLvl w:val="0"/>
    </w:pPr>
    <w:rPr>
      <w:rFonts w:ascii="Times New Roman" w:hAnsi="Times New Roman"/>
      <w:b/>
      <w:spacing w:val="-3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720"/>
        <w:tab w:val="left" w:pos="2268"/>
      </w:tabs>
      <w:suppressAutoHyphens/>
      <w:jc w:val="both"/>
      <w:outlineLvl w:val="1"/>
    </w:pPr>
    <w:rPr>
      <w:rFonts w:ascii="Arial" w:hAnsi="Arial"/>
      <w:b/>
      <w:spacing w:val="-3"/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character" w:customStyle="1" w:styleId="Document8">
    <w:name w:val="Document 8"/>
    <w:basedOn w:val="DefaultParagraphFont"/>
  </w:style>
  <w:style w:type="character" w:customStyle="1" w:styleId="Document4">
    <w:name w:val="Document 4"/>
    <w:rPr>
      <w:b/>
      <w:i/>
      <w:sz w:val="24"/>
    </w:rPr>
  </w:style>
  <w:style w:type="character" w:customStyle="1" w:styleId="Document6">
    <w:name w:val="Document 6"/>
    <w:basedOn w:val="DefaultParagraphFont"/>
  </w:style>
  <w:style w:type="character" w:customStyle="1" w:styleId="Document5">
    <w:name w:val="Document 5"/>
    <w:basedOn w:val="DefaultParagraphFont"/>
  </w:style>
  <w:style w:type="character" w:customStyle="1" w:styleId="Document2">
    <w:name w:val="Document 2"/>
    <w:rPr>
      <w:rFonts w:ascii="Courier New" w:hAnsi="Courier New"/>
      <w:noProof w:val="0"/>
      <w:sz w:val="24"/>
      <w:lang w:val="en-US"/>
    </w:rPr>
  </w:style>
  <w:style w:type="character" w:customStyle="1" w:styleId="Document7">
    <w:name w:val="Document 7"/>
    <w:basedOn w:val="DefaultParagraphFont"/>
  </w:style>
  <w:style w:type="character" w:customStyle="1" w:styleId="Bibliogrphy">
    <w:name w:val="Bibliogrphy"/>
    <w:basedOn w:val="DefaultParagraphFont"/>
  </w:style>
  <w:style w:type="character" w:customStyle="1" w:styleId="RightPar1">
    <w:name w:val="Right Par 1"/>
    <w:basedOn w:val="DefaultParagraphFont"/>
  </w:style>
  <w:style w:type="character" w:customStyle="1" w:styleId="RightPar2">
    <w:name w:val="Right Par 2"/>
    <w:basedOn w:val="DefaultParagraphFont"/>
  </w:style>
  <w:style w:type="character" w:customStyle="1" w:styleId="Document3">
    <w:name w:val="Document 3"/>
    <w:rPr>
      <w:rFonts w:ascii="Courier New" w:hAnsi="Courier New"/>
      <w:noProof w:val="0"/>
      <w:sz w:val="24"/>
      <w:lang w:val="en-US"/>
    </w:rPr>
  </w:style>
  <w:style w:type="character" w:customStyle="1" w:styleId="RightPar3">
    <w:name w:val="Right Par 3"/>
    <w:basedOn w:val="DefaultParagraphFont"/>
  </w:style>
  <w:style w:type="character" w:customStyle="1" w:styleId="RightPar4">
    <w:name w:val="Right Par 4"/>
    <w:basedOn w:val="DefaultParagraphFont"/>
  </w:style>
  <w:style w:type="character" w:customStyle="1" w:styleId="RightPar5">
    <w:name w:val="Right Par 5"/>
    <w:basedOn w:val="DefaultParagraphFont"/>
  </w:style>
  <w:style w:type="character" w:customStyle="1" w:styleId="RightPar6">
    <w:name w:val="Right Par 6"/>
    <w:basedOn w:val="DefaultParagraphFont"/>
  </w:style>
  <w:style w:type="character" w:customStyle="1" w:styleId="RightPar7">
    <w:name w:val="Right Par 7"/>
    <w:basedOn w:val="DefaultParagraphFont"/>
  </w:style>
  <w:style w:type="character" w:customStyle="1" w:styleId="RightPar8">
    <w:name w:val="Right Par 8"/>
    <w:basedOn w:val="DefaultParagraphFont"/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</w:pPr>
    <w:rPr>
      <w:rFonts w:ascii="Courier New" w:hAnsi="Courier New"/>
      <w:snapToGrid w:val="0"/>
      <w:sz w:val="24"/>
      <w:lang w:val="en-US" w:eastAsia="en-US"/>
    </w:rPr>
  </w:style>
  <w:style w:type="character" w:customStyle="1" w:styleId="TechInit">
    <w:name w:val="Tech Init"/>
    <w:rPr>
      <w:rFonts w:ascii="Courier New" w:hAnsi="Courier New"/>
      <w:noProof w:val="0"/>
      <w:sz w:val="24"/>
      <w:lang w:val="en-US"/>
    </w:rPr>
  </w:style>
  <w:style w:type="character" w:customStyle="1" w:styleId="Technical5">
    <w:name w:val="Technical 5"/>
    <w:basedOn w:val="DefaultParagraphFont"/>
  </w:style>
  <w:style w:type="character" w:customStyle="1" w:styleId="Technical6">
    <w:name w:val="Technical 6"/>
    <w:basedOn w:val="DefaultParagraphFont"/>
  </w:style>
  <w:style w:type="character" w:customStyle="1" w:styleId="Technical2">
    <w:name w:val="Technical 2"/>
    <w:rPr>
      <w:rFonts w:ascii="Courier New" w:hAnsi="Courier New"/>
      <w:noProof w:val="0"/>
      <w:sz w:val="24"/>
      <w:lang w:val="en-US"/>
    </w:rPr>
  </w:style>
  <w:style w:type="character" w:customStyle="1" w:styleId="Technical3">
    <w:name w:val="Technical 3"/>
    <w:rPr>
      <w:rFonts w:ascii="Courier New" w:hAnsi="Courier New"/>
      <w:noProof w:val="0"/>
      <w:sz w:val="24"/>
      <w:lang w:val="en-US"/>
    </w:rPr>
  </w:style>
  <w:style w:type="character" w:customStyle="1" w:styleId="Technical4">
    <w:name w:val="Technical 4"/>
    <w:basedOn w:val="DefaultParagraphFont"/>
  </w:style>
  <w:style w:type="character" w:customStyle="1" w:styleId="Technical1">
    <w:name w:val="Technical 1"/>
    <w:rPr>
      <w:rFonts w:ascii="Courier New" w:hAnsi="Courier New"/>
      <w:noProof w:val="0"/>
      <w:sz w:val="24"/>
      <w:lang w:val="en-US"/>
    </w:rPr>
  </w:style>
  <w:style w:type="character" w:customStyle="1" w:styleId="Technical7">
    <w:name w:val="Technical 7"/>
    <w:basedOn w:val="DefaultParagraphFont"/>
  </w:style>
  <w:style w:type="character" w:customStyle="1" w:styleId="Technical8">
    <w:name w:val="Technical 8"/>
    <w:basedOn w:val="DefaultParagraphFont"/>
  </w:style>
  <w:style w:type="character" w:customStyle="1" w:styleId="DocInit">
    <w:name w:val="Doc Init"/>
    <w:basedOn w:val="DefaultParagraphFont"/>
  </w:style>
  <w:style w:type="paragraph" w:styleId="TOC1">
    <w:name w:val="toc 1"/>
    <w:basedOn w:val="Normal"/>
    <w:next w:val="Normal"/>
    <w:autoRedefine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autoRedefine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autoRedefine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autoRedefine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autoRedefine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autoRedefine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autoRedefine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autoRedefine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BodyText">
    <w:name w:val="Body Text"/>
    <w:basedOn w:val="Normal"/>
    <w:pPr>
      <w:tabs>
        <w:tab w:val="left" w:pos="-720"/>
      </w:tabs>
      <w:suppressAutoHyphens/>
      <w:jc w:val="both"/>
    </w:pPr>
    <w:rPr>
      <w:rFonts w:ascii="Arial" w:hAnsi="Arial"/>
      <w:spacing w:val="-3"/>
      <w:sz w:val="22"/>
      <w:lang w:val="en-GB"/>
    </w:rPr>
  </w:style>
  <w:style w:type="paragraph" w:styleId="BodyText2">
    <w:name w:val="Body Text 2"/>
    <w:basedOn w:val="Normal"/>
    <w:pPr>
      <w:tabs>
        <w:tab w:val="left" w:pos="-720"/>
      </w:tabs>
      <w:suppressAutoHyphens/>
      <w:jc w:val="both"/>
    </w:pPr>
    <w:rPr>
      <w:rFonts w:ascii="Arial" w:hAnsi="Arial"/>
      <w:spacing w:val="-3"/>
      <w:sz w:val="20"/>
      <w:lang w:val="en-GB"/>
    </w:rPr>
  </w:style>
  <w:style w:type="paragraph" w:styleId="Header">
    <w:name w:val="header"/>
    <w:basedOn w:val="Normal"/>
    <w:rsid w:val="00EA4CC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A4CC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EA4CC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154BA"/>
    <w:rPr>
      <w:rFonts w:ascii="Calibri" w:eastAsia="Calibri" w:hAnsi="Calibri"/>
      <w:sz w:val="22"/>
      <w:szCs w:val="22"/>
      <w:lang w:eastAsia="en-US"/>
    </w:rPr>
  </w:style>
  <w:style w:type="paragraph" w:styleId="BodyTextIndent">
    <w:name w:val="Body Text Indent"/>
    <w:basedOn w:val="Normal"/>
    <w:link w:val="BodyTextIndentChar"/>
    <w:rsid w:val="00DB268A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DB268A"/>
    <w:rPr>
      <w:rFonts w:ascii="Courier New" w:hAnsi="Courier New"/>
      <w:snapToGrid w:val="0"/>
      <w:sz w:val="24"/>
      <w:lang w:val="en-US" w:eastAsia="en-US"/>
    </w:rPr>
  </w:style>
  <w:style w:type="paragraph" w:styleId="ListParagraph">
    <w:name w:val="List Paragraph"/>
    <w:basedOn w:val="Normal"/>
    <w:qFormat/>
    <w:rsid w:val="001B3F54"/>
    <w:pPr>
      <w:widowControl/>
      <w:ind w:left="720"/>
      <w:contextualSpacing/>
    </w:pPr>
    <w:rPr>
      <w:rFonts w:ascii="Times New Roman" w:hAnsi="Times New Roman"/>
      <w:snapToGrid/>
      <w:szCs w:val="22"/>
    </w:rPr>
  </w:style>
  <w:style w:type="character" w:customStyle="1" w:styleId="Heading1Char">
    <w:name w:val="Heading 1 Char"/>
    <w:link w:val="Heading1"/>
    <w:rsid w:val="003A162F"/>
    <w:rPr>
      <w:b/>
      <w:snapToGrid w:val="0"/>
      <w:spacing w:val="-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7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077A1CEF62D8498D0852071614992C" ma:contentTypeVersion="16" ma:contentTypeDescription="Create a new document." ma:contentTypeScope="" ma:versionID="d687b35c3a7990e88c759ff8d4801f11">
  <xsd:schema xmlns:xsd="http://www.w3.org/2001/XMLSchema" xmlns:xs="http://www.w3.org/2001/XMLSchema" xmlns:p="http://schemas.microsoft.com/office/2006/metadata/properties" xmlns:ns2="f96f335b-0294-4fcc-a683-38ce2a6c8ada" xmlns:ns3="e6df5b19-5f86-4e22-940e-2640d60dc49a" targetNamespace="http://schemas.microsoft.com/office/2006/metadata/properties" ma:root="true" ma:fieldsID="a4536c867497ecc142a5f5f1397978ab" ns2:_="" ns3:_="">
    <xsd:import namespace="f96f335b-0294-4fcc-a683-38ce2a6c8ada"/>
    <xsd:import namespace="e6df5b19-5f86-4e22-940e-2640d60dc4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Tim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6f335b-0294-4fcc-a683-38ce2a6c8a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Time" ma:index="10" nillable="true" ma:displayName="&amp;Time" ma:format="DateOnly" ma:internalName="Time">
      <xsd:simpleType>
        <xsd:restriction base="dms:DateTim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2bf82ba7-3a53-43c7-96a8-19c08ab8b1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df5b19-5f86-4e22-940e-2640d60dc49a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89ae0d6-27e9-47e9-a30a-634333599a30}" ma:internalName="TaxCatchAll" ma:showField="CatchAllData" ma:web="e6df5b19-5f86-4e22-940e-2640d60dc4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6f335b-0294-4fcc-a683-38ce2a6c8ada">
      <Terms xmlns="http://schemas.microsoft.com/office/infopath/2007/PartnerControls"/>
    </lcf76f155ced4ddcb4097134ff3c332f>
    <Time xmlns="f96f335b-0294-4fcc-a683-38ce2a6c8ada" xsi:nil="true"/>
    <TaxCatchAll xmlns="e6df5b19-5f86-4e22-940e-2640d60dc49a" xsi:nil="true"/>
  </documentManagement>
</p:properties>
</file>

<file path=customXml/itemProps1.xml><?xml version="1.0" encoding="utf-8"?>
<ds:datastoreItem xmlns:ds="http://schemas.openxmlformats.org/officeDocument/2006/customXml" ds:itemID="{79DBA462-908E-431F-B5D6-5BC656A8AB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420A20-C904-4460-85F1-9C661405DA91}"/>
</file>

<file path=customXml/itemProps3.xml><?xml version="1.0" encoding="utf-8"?>
<ds:datastoreItem xmlns:ds="http://schemas.openxmlformats.org/officeDocument/2006/customXml" ds:itemID="{79DEE9F4-1F09-4AEB-935D-3CA99C6F05B7}">
  <ds:schemaRefs>
    <ds:schemaRef ds:uri="http://schemas.microsoft.com/office/2006/metadata/properties"/>
    <ds:schemaRef ds:uri="http://schemas.microsoft.com/office/infopath/2007/PartnerControls"/>
    <ds:schemaRef ds:uri="7f0edf5e-0487-4f8b-b630-b1e2a8253bd6"/>
    <ds:schemaRef ds:uri="ffa11674-a405-40b5-a731-26fa9ac8384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860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PAISLEY SOUTH HOUSING ASSOCIATION</vt:lpstr>
    </vt:vector>
  </TitlesOfParts>
  <Company>Compaq</Company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PAISLEY SOUTH HOUSING ASSOCIATION</dc:title>
  <dc:subject/>
  <dc:creator>DeskPro</dc:creator>
  <cp:keywords/>
  <cp:lastModifiedBy>Lorna Colville</cp:lastModifiedBy>
  <cp:revision>3</cp:revision>
  <cp:lastPrinted>2020-01-22T10:14:00Z</cp:lastPrinted>
  <dcterms:created xsi:type="dcterms:W3CDTF">2024-11-29T12:40:00Z</dcterms:created>
  <dcterms:modified xsi:type="dcterms:W3CDTF">2024-11-29T12:40:00Z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0x010100E6077A1CEF62D8498D0852071614992C</vt:lpwstr>
  </property>
</Properties>
</file>