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8420" w14:textId="77777777" w:rsidR="00D60E58" w:rsidRPr="00B530B2" w:rsidRDefault="00D60E58" w:rsidP="00D60E58">
      <w:pPr>
        <w:keepNext/>
        <w:spacing w:before="157" w:after="60" w:line="276" w:lineRule="auto"/>
        <w:ind w:right="-49"/>
        <w:jc w:val="center"/>
        <w:outlineLvl w:val="0"/>
        <w:rPr>
          <w:rFonts w:ascii="Arial" w:hAnsi="Arial" w:cs="Arial"/>
          <w:b/>
          <w:bCs/>
          <w:kern w:val="32"/>
        </w:rPr>
      </w:pPr>
      <w:r w:rsidRPr="00B530B2">
        <w:rPr>
          <w:rFonts w:ascii="Arial" w:hAnsi="Arial" w:cs="Arial"/>
          <w:b/>
          <w:bCs/>
          <w:kern w:val="32"/>
        </w:rPr>
        <w:t>PERSON SPECIFICATION</w:t>
      </w:r>
    </w:p>
    <w:p w14:paraId="421C8F33" w14:textId="77777777" w:rsidR="00D60E58" w:rsidRPr="00B530B2" w:rsidRDefault="00D60E58" w:rsidP="00D60E58">
      <w:pPr>
        <w:spacing w:before="182" w:after="200" w:line="276" w:lineRule="auto"/>
        <w:ind w:left="3131" w:right="2789" w:hanging="296"/>
        <w:jc w:val="center"/>
        <w:rPr>
          <w:rFonts w:ascii="Arial" w:hAnsi="Arial" w:cs="Arial"/>
          <w:b/>
        </w:rPr>
      </w:pPr>
      <w:r w:rsidRPr="00B530B2">
        <w:rPr>
          <w:rFonts w:ascii="Arial" w:hAnsi="Arial" w:cs="Arial"/>
          <w:b/>
        </w:rPr>
        <w:t>Housing Officer</w:t>
      </w:r>
    </w:p>
    <w:tbl>
      <w:tblPr>
        <w:tblW w:w="105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2"/>
        <w:gridCol w:w="1276"/>
        <w:gridCol w:w="1279"/>
      </w:tblGrid>
      <w:tr w:rsidR="00D60E58" w:rsidRPr="00B530B2" w14:paraId="21B9384D" w14:textId="77777777" w:rsidTr="00AE38A6">
        <w:trPr>
          <w:trHeight w:val="275"/>
          <w:tblHeader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</w:tcPr>
          <w:p w14:paraId="753CF5BC" w14:textId="77777777" w:rsidR="00D60E58" w:rsidRDefault="00D60E58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</w:p>
          <w:p w14:paraId="5CAE6D9E" w14:textId="77777777" w:rsidR="002B64EA" w:rsidRPr="00B530B2" w:rsidRDefault="002B64EA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hideMark/>
          </w:tcPr>
          <w:p w14:paraId="2AB03B4A" w14:textId="77777777" w:rsidR="00D60E58" w:rsidRPr="002B64EA" w:rsidRDefault="00D60E58">
            <w:pPr>
              <w:widowControl w:val="0"/>
              <w:autoSpaceDE w:val="0"/>
              <w:autoSpaceDN w:val="0"/>
              <w:spacing w:line="255" w:lineRule="exact"/>
              <w:ind w:left="54"/>
              <w:jc w:val="center"/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</w:pPr>
            <w:r w:rsidRPr="002B64EA"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Essential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hideMark/>
          </w:tcPr>
          <w:p w14:paraId="45DF4725" w14:textId="77777777" w:rsidR="00D60E58" w:rsidRPr="002B64EA" w:rsidRDefault="00D60E58">
            <w:pPr>
              <w:widowControl w:val="0"/>
              <w:autoSpaceDE w:val="0"/>
              <w:autoSpaceDN w:val="0"/>
              <w:spacing w:line="255" w:lineRule="exact"/>
              <w:ind w:right="133"/>
              <w:jc w:val="center"/>
              <w:rPr>
                <w:rFonts w:ascii="Arial" w:eastAsia="Arial" w:hAnsi="Arial" w:cs="Arial"/>
                <w:b/>
                <w:color w:val="FFFFFF" w:themeColor="background1"/>
                <w:w w:val="99"/>
                <w:lang w:val="en-US" w:bidi="en-US"/>
              </w:rPr>
            </w:pPr>
            <w:r w:rsidRPr="002B64EA">
              <w:rPr>
                <w:rFonts w:ascii="Arial" w:eastAsia="Arial" w:hAnsi="Arial" w:cs="Arial"/>
                <w:b/>
                <w:color w:val="FFFFFF" w:themeColor="background1"/>
                <w:w w:val="99"/>
                <w:lang w:val="en-US" w:bidi="en-US"/>
              </w:rPr>
              <w:t>Desirable</w:t>
            </w:r>
          </w:p>
        </w:tc>
      </w:tr>
      <w:tr w:rsidR="00D60E58" w:rsidRPr="00B530B2" w14:paraId="5D2BB5F6" w14:textId="77777777" w:rsidTr="00AE38A6">
        <w:trPr>
          <w:trHeight w:val="275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B19DFD" w14:textId="77777777" w:rsidR="00D60E58" w:rsidRPr="00B530B2" w:rsidRDefault="00D60E58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Education &amp; Qualifications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6DFB6" w14:textId="77777777" w:rsidR="00D60E58" w:rsidRPr="00B530B2" w:rsidRDefault="00D60E58">
            <w:pPr>
              <w:widowControl w:val="0"/>
              <w:autoSpaceDE w:val="0"/>
              <w:autoSpaceDN w:val="0"/>
              <w:spacing w:line="255" w:lineRule="exact"/>
              <w:ind w:left="480"/>
              <w:jc w:val="center"/>
              <w:rPr>
                <w:rFonts w:ascii="Arial" w:eastAsia="Arial" w:hAnsi="Arial" w:cs="Arial"/>
                <w:b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0F2B4" w14:textId="77777777" w:rsidR="00D60E58" w:rsidRPr="00B530B2" w:rsidRDefault="00D60E58">
            <w:pPr>
              <w:widowControl w:val="0"/>
              <w:autoSpaceDE w:val="0"/>
              <w:autoSpaceDN w:val="0"/>
              <w:spacing w:line="255" w:lineRule="exact"/>
              <w:ind w:right="283"/>
              <w:jc w:val="center"/>
              <w:rPr>
                <w:rFonts w:ascii="Arial" w:eastAsia="Arial" w:hAnsi="Arial" w:cs="Arial"/>
                <w:b/>
                <w:lang w:val="en-US" w:bidi="en-US"/>
              </w:rPr>
            </w:pPr>
          </w:p>
        </w:tc>
      </w:tr>
      <w:tr w:rsidR="00D60E58" w:rsidRPr="00B530B2" w14:paraId="141AEE14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7EA6" w14:textId="77777777" w:rsidR="00D60E58" w:rsidRPr="00B530B2" w:rsidRDefault="00D60E58">
            <w:pPr>
              <w:widowControl w:val="0"/>
              <w:autoSpaceDE w:val="0"/>
              <w:autoSpaceDN w:val="0"/>
              <w:spacing w:after="80"/>
              <w:rPr>
                <w:rFonts w:ascii="Arial" w:eastAsia="Arial" w:hAnsi="Arial" w:cs="Arial"/>
                <w:lang w:val="en-US" w:bidi="en-US"/>
              </w:rPr>
            </w:pPr>
            <w:r w:rsidRPr="00B530B2">
              <w:rPr>
                <w:rFonts w:ascii="Arial" w:hAnsi="Arial" w:cs="Arial"/>
              </w:rPr>
              <w:t>HNC or relevant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8FCE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A215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21867C38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1EB3" w14:textId="6D33061B" w:rsidR="00D60E58" w:rsidRPr="00B530B2" w:rsidRDefault="00D60E58">
            <w:pPr>
              <w:jc w:val="both"/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Degree or HND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A405" w14:textId="77777777" w:rsidR="00D60E58" w:rsidRPr="00B530B2" w:rsidRDefault="00D60E58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62B5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0F8E7AAB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283E" w14:textId="597E251B" w:rsidR="00D60E58" w:rsidRPr="00B530B2" w:rsidRDefault="00D60E58">
            <w:pPr>
              <w:jc w:val="both"/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A professional or equivalent qualification of the Chartered Institute of Housing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9955" w14:textId="77777777" w:rsidR="00D60E58" w:rsidRPr="00B530B2" w:rsidRDefault="00D60E58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1E4E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16D5C619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ADE9" w14:textId="22B4A4E5" w:rsidR="00D60E58" w:rsidRPr="00B530B2" w:rsidRDefault="00D60E58">
            <w:pPr>
              <w:widowControl w:val="0"/>
              <w:autoSpaceDE w:val="0"/>
              <w:autoSpaceDN w:val="0"/>
              <w:spacing w:before="2" w:after="80"/>
              <w:rPr>
                <w:rFonts w:ascii="Arial" w:eastAsia="Arial" w:hAnsi="Arial" w:cs="Arial"/>
                <w:lang w:val="en-US" w:bidi="en-US"/>
              </w:rPr>
            </w:pPr>
            <w:r w:rsidRPr="00B530B2">
              <w:rPr>
                <w:rFonts w:ascii="Arial" w:eastAsia="Arial" w:hAnsi="Arial" w:cs="Arial"/>
                <w:lang w:val="en-US" w:bidi="en-US"/>
              </w:rPr>
              <w:t>Driving License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1E7" w14:textId="77777777" w:rsidR="00D60E58" w:rsidRPr="00B530B2" w:rsidRDefault="00D60E58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70DE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1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2AB7F46C" w14:textId="77777777" w:rsidTr="00AE38A6">
        <w:trPr>
          <w:trHeight w:val="278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1D7192" w14:textId="77777777" w:rsidR="00D60E58" w:rsidRPr="00B530B2" w:rsidRDefault="00D60E58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9AA243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FD554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77DD9F9F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8A547" w14:textId="77777777" w:rsidR="00D60E58" w:rsidRPr="00B530B2" w:rsidRDefault="00D60E58">
            <w:pPr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Minimum of 3 years housing management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9107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7351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05E3ECAB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959E" w14:textId="77777777" w:rsidR="00D60E58" w:rsidRPr="00B530B2" w:rsidRDefault="00D60E58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Experience of working with Microsoft applications and housing management systems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95CE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9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DDA6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57626034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B1AEA" w14:textId="77777777" w:rsidR="00D60E58" w:rsidRPr="00B530B2" w:rsidRDefault="00D60E58">
            <w:pPr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Experience of policy and procedural development in the delivery of the housing management function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3EBA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367F" w14:textId="77777777" w:rsidR="00D60E58" w:rsidRPr="00B530B2" w:rsidRDefault="00D60E58">
            <w:pPr>
              <w:widowControl w:val="0"/>
              <w:autoSpaceDE w:val="0"/>
              <w:autoSpaceDN w:val="0"/>
              <w:spacing w:before="8"/>
              <w:ind w:left="720" w:right="103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0B1A8B38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A253" w14:textId="77777777" w:rsidR="00D60E58" w:rsidRPr="00B530B2" w:rsidRDefault="00D60E58">
            <w:pPr>
              <w:rPr>
                <w:rFonts w:ascii="Arial" w:hAnsi="Arial" w:cs="Arial"/>
                <w:iCs/>
                <w:lang w:val="en-US"/>
              </w:rPr>
            </w:pPr>
            <w:r w:rsidRPr="00B530B2">
              <w:rPr>
                <w:rFonts w:ascii="Arial" w:hAnsi="Arial" w:cs="Arial"/>
                <w:iCs/>
              </w:rPr>
              <w:t>Experience of working in a target driven environment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3885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3596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316BD947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A103" w14:textId="0234963E" w:rsidR="00D60E58" w:rsidRPr="00B530B2" w:rsidRDefault="002B64EA">
            <w:pPr>
              <w:jc w:val="both"/>
              <w:rPr>
                <w:rFonts w:ascii="Arial" w:hAnsi="Arial" w:cs="Arial"/>
                <w:iCs/>
                <w:lang w:val="en-US"/>
              </w:rPr>
            </w:pPr>
            <w:r w:rsidRPr="002B64EA">
              <w:rPr>
                <w:rFonts w:ascii="Arial" w:hAnsi="Arial" w:cs="Arial"/>
              </w:rPr>
              <w:t>Experience in supporting resident and community initiatives to enhance</w:t>
            </w:r>
            <w:r>
              <w:rPr>
                <w:rFonts w:ascii="Arial" w:hAnsi="Arial" w:cs="Arial"/>
              </w:rPr>
              <w:t xml:space="preserve"> community</w:t>
            </w:r>
            <w:r w:rsidRPr="002B64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involvement.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B660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42E4" w14:textId="77777777" w:rsidR="00D60E58" w:rsidRPr="00B530B2" w:rsidRDefault="00D60E58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2B64EA" w:rsidRPr="00B530B2" w14:paraId="6CF0858F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D344" w14:textId="77777777" w:rsidR="002B64EA" w:rsidRDefault="002B64EA">
            <w:pPr>
              <w:jc w:val="both"/>
              <w:rPr>
                <w:rFonts w:ascii="Arial" w:hAnsi="Arial" w:cs="Arial"/>
              </w:rPr>
            </w:pPr>
            <w:r w:rsidRPr="002B64EA">
              <w:rPr>
                <w:rFonts w:ascii="Arial" w:hAnsi="Arial" w:cs="Arial"/>
              </w:rPr>
              <w:t xml:space="preserve">Experienced in managing referrals and partnership working with </w:t>
            </w:r>
          </w:p>
          <w:p w14:paraId="12BE2692" w14:textId="3B6F65C4" w:rsidR="002B64EA" w:rsidRPr="002B64EA" w:rsidRDefault="002B64EA">
            <w:pPr>
              <w:jc w:val="both"/>
              <w:rPr>
                <w:rFonts w:ascii="Arial" w:hAnsi="Arial" w:cs="Arial"/>
                <w:iCs/>
              </w:rPr>
            </w:pPr>
            <w:r w:rsidRPr="002B64EA">
              <w:rPr>
                <w:rFonts w:ascii="Arial" w:hAnsi="Arial" w:cs="Arial"/>
              </w:rPr>
              <w:t>external agencies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648A" w14:textId="77777777" w:rsidR="002B64EA" w:rsidRPr="00B530B2" w:rsidRDefault="002B64EA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D023" w14:textId="77777777" w:rsidR="002B64EA" w:rsidRPr="00B530B2" w:rsidRDefault="002B64EA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2619BF" w:rsidRPr="00B530B2" w14:paraId="20862780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372" w14:textId="7FF30C63" w:rsidR="002619BF" w:rsidRPr="002B64EA" w:rsidRDefault="002619BF">
            <w:pPr>
              <w:jc w:val="both"/>
              <w:rPr>
                <w:rFonts w:ascii="Arial" w:hAnsi="Arial" w:cs="Arial"/>
              </w:rPr>
            </w:pPr>
            <w:r w:rsidRPr="002619BF">
              <w:rPr>
                <w:rFonts w:ascii="Arial" w:hAnsi="Arial" w:cs="Arial"/>
              </w:rPr>
              <w:t>Manage statutory pre-action procedures, including serving notices and arrears letters, engaging tenants to resolve tenancy issues</w:t>
            </w:r>
            <w:r>
              <w:rPr>
                <w:rFonts w:ascii="Arial" w:hAnsi="Arial" w:cs="Arial"/>
              </w:rPr>
              <w:t>,</w:t>
            </w:r>
            <w:r w:rsidRPr="002619BF">
              <w:rPr>
                <w:rFonts w:ascii="Arial" w:hAnsi="Arial" w:cs="Arial"/>
              </w:rPr>
              <w:t xml:space="preserve"> early</w:t>
            </w:r>
            <w:r>
              <w:rPr>
                <w:rFonts w:ascii="Arial" w:hAnsi="Arial" w:cs="Arial"/>
              </w:rPr>
              <w:t xml:space="preserve"> intervention</w:t>
            </w:r>
            <w:r w:rsidRPr="002619BF">
              <w:rPr>
                <w:rFonts w:ascii="Arial" w:hAnsi="Arial" w:cs="Arial"/>
              </w:rPr>
              <w:t>, and maintaining detailed records for compliance.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0A68" w14:textId="77777777" w:rsidR="002619BF" w:rsidRPr="00B530B2" w:rsidRDefault="002619BF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2A7E" w14:textId="77777777" w:rsidR="002619BF" w:rsidRPr="00B530B2" w:rsidRDefault="002619BF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6580144" w14:textId="77777777" w:rsidTr="00AE38A6">
        <w:trPr>
          <w:trHeight w:val="277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9A2E40" w14:textId="77777777" w:rsidR="00B530B2" w:rsidRPr="00B530B2" w:rsidRDefault="00B530B2" w:rsidP="00C717E4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Skills, Abilities &amp; Personal Attributes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D1BFF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8022B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EF4215F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58C8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Be pro-active, energetic, enthusiastic, and committed to delivering high quality service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CAA6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FB8C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BB57EF6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87D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Honest, respectful and trustworthy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81E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3665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E8E97F1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54AC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Flexible, adaptable and responsible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11E5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35A3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1615E5B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B757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A forward-thinking planner and pragmatic problem solver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66B0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3EDC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446725F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A21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Ability to plan and prioritise workload effectively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D25C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DC41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2E0C5C38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84C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Ability to motivate others and to be a self-motivated team player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7E1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EB6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08EBC0E7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8A7D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Ability to work on own initiative, proactive in the development of new ideas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B573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E707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251F9887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0AB9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Committed to positive equality, inclusion and diversity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4CDF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F5E9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C40A789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4550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Pleasant personality and a confident manner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F8D6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FD5D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280800B7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08F1" w14:textId="77777777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Excellent communication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B4AF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5AB7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D5D40F8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024FA" w14:textId="77777777" w:rsidR="00B530B2" w:rsidRPr="00B530B2" w:rsidRDefault="00B530B2" w:rsidP="00C717E4">
            <w:pPr>
              <w:jc w:val="both"/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Ability to negotiate and influence others to meet and objectives of PHA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6303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3BE9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2B64EA" w:rsidRPr="00B530B2" w14:paraId="0CA2B1F8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2DD5" w14:textId="1BA30E9A" w:rsidR="002B64EA" w:rsidRPr="002619BF" w:rsidRDefault="002B64EA" w:rsidP="00C717E4">
            <w:pPr>
              <w:jc w:val="both"/>
              <w:rPr>
                <w:rFonts w:ascii="Arial" w:hAnsi="Arial" w:cs="Arial"/>
              </w:rPr>
            </w:pPr>
            <w:r w:rsidRPr="002619BF">
              <w:rPr>
                <w:rFonts w:ascii="Arial" w:hAnsi="Arial" w:cs="Arial"/>
              </w:rPr>
              <w:t xml:space="preserve">Skilled in </w:t>
            </w:r>
            <w:r w:rsidR="002619BF" w:rsidRPr="002619BF">
              <w:rPr>
                <w:rFonts w:ascii="Arial" w:hAnsi="Arial" w:cs="Arial"/>
              </w:rPr>
              <w:t>implementing clear</w:t>
            </w:r>
            <w:r w:rsidRPr="002619BF">
              <w:rPr>
                <w:rFonts w:ascii="Arial" w:hAnsi="Arial" w:cs="Arial"/>
              </w:rPr>
              <w:t xml:space="preserve"> case notes to ensure accurate record-keeping and effective communication with tenants and stakeholders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050B" w14:textId="77777777" w:rsidR="002B64EA" w:rsidRPr="00B530B2" w:rsidRDefault="002B64EA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4778" w14:textId="77777777" w:rsidR="002B64EA" w:rsidRPr="00B530B2" w:rsidRDefault="002B64EA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FB9A95A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25672" w14:textId="2AAE6566" w:rsidR="00B530B2" w:rsidRPr="002B64EA" w:rsidRDefault="002B64EA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2B64EA">
              <w:rPr>
                <w:rFonts w:ascii="Arial" w:hAnsi="Arial" w:cs="Arial"/>
              </w:rPr>
              <w:t>Proven ability to produce clear, accurate, and professional reports and correspondence.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F98E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8185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4865905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B9F6" w14:textId="77777777" w:rsidR="00B530B2" w:rsidRPr="00B530B2" w:rsidRDefault="00B530B2" w:rsidP="00C717E4">
            <w:pPr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Ability to plan and prioritise work to meet personal targets and organisational goals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EB29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1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40BC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C628721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DDCB" w14:textId="77777777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lastRenderedPageBreak/>
              <w:t>Customer &amp; Community focused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B1CD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E575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71B5CDDF" w14:textId="77777777" w:rsidTr="00AE38A6">
        <w:trPr>
          <w:trHeight w:val="275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1360B4" w14:textId="77777777" w:rsidR="00B530B2" w:rsidRPr="00B530B2" w:rsidRDefault="00B530B2" w:rsidP="00C717E4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Knowledge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1CCA2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4246B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FC1DD12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DC45" w14:textId="04CA993B" w:rsidR="00B530B2" w:rsidRPr="002B64EA" w:rsidRDefault="002B64EA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2B64EA">
              <w:rPr>
                <w:rFonts w:ascii="Arial" w:hAnsi="Arial" w:cs="Arial"/>
              </w:rPr>
              <w:t>Knowledge of housing legislation, tenancy law, and relevant policies.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316F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5E85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663A0539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AE3B1" w14:textId="19D988BC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 xml:space="preserve">Scottish Housing Charter </w:t>
            </w:r>
            <w:r w:rsidR="002B64EA">
              <w:rPr>
                <w:rFonts w:ascii="Arial" w:hAnsi="Arial" w:cs="Arial"/>
              </w:rPr>
              <w:t xml:space="preserve">and regulatory standard </w:t>
            </w:r>
            <w:r w:rsidRPr="00B530B2">
              <w:rPr>
                <w:rFonts w:ascii="Arial" w:hAnsi="Arial" w:cs="Arial"/>
              </w:rPr>
              <w:t>requirements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C335" w14:textId="77777777" w:rsidR="00B530B2" w:rsidRPr="00B530B2" w:rsidRDefault="00B530B2" w:rsidP="00C717E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B426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91EA1AE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7395E" w14:textId="781AA825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Working knowledge of housing and welfare reform legislation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A6EF" w14:textId="77777777" w:rsidR="00B530B2" w:rsidRPr="00B530B2" w:rsidRDefault="00B530B2" w:rsidP="00C717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0C39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2B64EA" w:rsidRPr="00B530B2" w14:paraId="343647ED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ED1" w14:textId="159FE766" w:rsidR="002B64EA" w:rsidRPr="002B64EA" w:rsidRDefault="002B64EA" w:rsidP="00C717E4">
            <w:pPr>
              <w:jc w:val="both"/>
              <w:rPr>
                <w:rFonts w:ascii="Arial" w:hAnsi="Arial" w:cs="Arial"/>
              </w:rPr>
            </w:pPr>
            <w:r w:rsidRPr="002B64EA">
              <w:rPr>
                <w:rFonts w:ascii="Arial" w:hAnsi="Arial" w:cs="Arial"/>
              </w:rPr>
              <w:t>Dealing effectively with tenants from diverse backgrounds, handling complaints.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E79D" w14:textId="77777777" w:rsidR="002B64EA" w:rsidRPr="00B530B2" w:rsidRDefault="002B64EA" w:rsidP="00C717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B03" w14:textId="77777777" w:rsidR="002B64EA" w:rsidRPr="00B530B2" w:rsidRDefault="002B64EA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E8D38F8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D41D0" w14:textId="77777777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Working knowledge of arrears recovery processes / legislation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ABD8" w14:textId="77777777" w:rsidR="00B530B2" w:rsidRPr="00B530B2" w:rsidRDefault="00B530B2" w:rsidP="00C717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4ACB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5C0227C4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A551" w14:textId="77777777" w:rsidR="002B64EA" w:rsidRDefault="00B530B2" w:rsidP="00C717E4">
            <w:pPr>
              <w:jc w:val="both"/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 xml:space="preserve">Working knowledge of </w:t>
            </w:r>
            <w:r w:rsidR="002B64EA">
              <w:rPr>
                <w:rFonts w:ascii="Arial" w:hAnsi="Arial" w:cs="Arial"/>
              </w:rPr>
              <w:t xml:space="preserve">tenancy sustainment including dealing with </w:t>
            </w:r>
          </w:p>
          <w:p w14:paraId="1ACF592A" w14:textId="1E499966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anti-social behaviour and estate management practices / legislation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5649" w14:textId="77777777" w:rsidR="00B530B2" w:rsidRPr="00B530B2" w:rsidRDefault="00B530B2" w:rsidP="00C717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E092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6F8D7ADB" w14:textId="77777777" w:rsidTr="00AE38A6">
        <w:trPr>
          <w:trHeight w:val="340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652A" w14:textId="77777777" w:rsidR="00B530B2" w:rsidRPr="00B530B2" w:rsidRDefault="00B530B2" w:rsidP="00C717E4">
            <w:pPr>
              <w:jc w:val="both"/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 xml:space="preserve">Working knowledge of allocations and void practices / legislation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E9BB" w14:textId="77777777" w:rsidR="00B530B2" w:rsidRPr="00B530B2" w:rsidRDefault="00B530B2" w:rsidP="00C717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6CDF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643BBCEF" w14:textId="77777777" w:rsidTr="00AE38A6">
        <w:trPr>
          <w:trHeight w:val="275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F0737" w14:textId="77777777" w:rsidR="00B530B2" w:rsidRPr="00B530B2" w:rsidRDefault="00B530B2" w:rsidP="00C717E4">
            <w:pPr>
              <w:widowControl w:val="0"/>
              <w:autoSpaceDE w:val="0"/>
              <w:autoSpaceDN w:val="0"/>
              <w:spacing w:line="255" w:lineRule="exact"/>
              <w:rPr>
                <w:rFonts w:ascii="Arial" w:eastAsia="Arial" w:hAnsi="Arial" w:cs="Arial"/>
                <w:lang w:val="en-US" w:bidi="en-US"/>
              </w:rPr>
            </w:pPr>
            <w:r w:rsidRPr="00B530B2">
              <w:rPr>
                <w:rFonts w:ascii="Arial" w:eastAsia="Arial" w:hAnsi="Arial" w:cs="Arial"/>
                <w:lang w:val="en-US" w:bidi="en-US"/>
              </w:rPr>
              <w:t>Good working knowledge of required IT systems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92EF" w14:textId="77777777" w:rsidR="00B530B2" w:rsidRPr="00B530B2" w:rsidRDefault="00B530B2" w:rsidP="00C717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BF60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08F8BE37" w14:textId="77777777" w:rsidTr="00AE38A6">
        <w:trPr>
          <w:trHeight w:val="275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CC0ECA" w14:textId="77777777" w:rsidR="00B530B2" w:rsidRPr="00B530B2" w:rsidRDefault="00B530B2" w:rsidP="00B530B2">
            <w:pPr>
              <w:widowControl w:val="0"/>
              <w:autoSpaceDE w:val="0"/>
              <w:autoSpaceDN w:val="0"/>
              <w:spacing w:line="255" w:lineRule="exact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Other Requirements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03FC9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BEB26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5E8160AA" w14:textId="77777777" w:rsidTr="00AE38A6">
        <w:trPr>
          <w:trHeight w:val="325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FA4E" w14:textId="63391991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 xml:space="preserve">Uphold the Association’s </w:t>
            </w:r>
            <w:r w:rsidR="002619BF">
              <w:rPr>
                <w:rFonts w:ascii="Arial" w:hAnsi="Arial" w:cs="Arial"/>
              </w:rPr>
              <w:t xml:space="preserve">vision, </w:t>
            </w:r>
            <w:r w:rsidRPr="00B530B2">
              <w:rPr>
                <w:rFonts w:ascii="Arial" w:hAnsi="Arial" w:cs="Arial"/>
              </w:rPr>
              <w:t xml:space="preserve">values and </w:t>
            </w:r>
            <w:r w:rsidR="002619BF">
              <w:rPr>
                <w:rFonts w:ascii="Arial" w:hAnsi="Arial" w:cs="Arial"/>
              </w:rPr>
              <w:t>goals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5042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ind w:right="-17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F094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2619BF" w:rsidRPr="00B530B2" w14:paraId="65DCFEC8" w14:textId="77777777" w:rsidTr="00AE38A6">
        <w:trPr>
          <w:trHeight w:val="325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ABB0" w14:textId="3AA4A430" w:rsidR="002619BF" w:rsidRPr="002619BF" w:rsidRDefault="002619BF" w:rsidP="00C717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619BF">
              <w:rPr>
                <w:rFonts w:ascii="Arial" w:hAnsi="Arial" w:cs="Arial"/>
              </w:rPr>
              <w:t xml:space="preserve">ctively contribute to fostering a positive and inclusive workplace culture by demonstrating professionalism, collaboration, and accountability in all aspects of </w:t>
            </w:r>
            <w:r>
              <w:rPr>
                <w:rFonts w:ascii="Arial" w:hAnsi="Arial" w:cs="Arial"/>
              </w:rPr>
              <w:t>the</w:t>
            </w:r>
            <w:r w:rsidRPr="002619BF">
              <w:rPr>
                <w:rFonts w:ascii="Arial" w:hAnsi="Arial" w:cs="Arial"/>
              </w:rPr>
              <w:t xml:space="preserve"> role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4A9E" w14:textId="77777777" w:rsidR="002619BF" w:rsidRPr="00B530B2" w:rsidRDefault="002619BF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ind w:right="-17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5468" w14:textId="77777777" w:rsidR="002619BF" w:rsidRPr="00B530B2" w:rsidRDefault="002619BF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1AB67A8" w14:textId="77777777" w:rsidTr="00AE38A6">
        <w:trPr>
          <w:trHeight w:val="275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4030" w14:textId="77777777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Commitment to continuous improvement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3088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ind w:right="-17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3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</w:tbl>
    <w:p w14:paraId="75677702" w14:textId="77777777" w:rsidR="002F7D29" w:rsidRDefault="002F7D29"/>
    <w:sectPr w:rsidR="002F7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01B"/>
    <w:multiLevelType w:val="hybridMultilevel"/>
    <w:tmpl w:val="D70A36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E3161"/>
    <w:multiLevelType w:val="hybridMultilevel"/>
    <w:tmpl w:val="C0181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338"/>
    <w:multiLevelType w:val="hybridMultilevel"/>
    <w:tmpl w:val="F0E637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4671">
    <w:abstractNumId w:val="0"/>
  </w:num>
  <w:num w:numId="2" w16cid:durableId="265236231">
    <w:abstractNumId w:val="2"/>
  </w:num>
  <w:num w:numId="3" w16cid:durableId="88528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58"/>
    <w:rsid w:val="000B066F"/>
    <w:rsid w:val="001A0674"/>
    <w:rsid w:val="002619BF"/>
    <w:rsid w:val="002B64EA"/>
    <w:rsid w:val="002F7D29"/>
    <w:rsid w:val="0065387E"/>
    <w:rsid w:val="00987B81"/>
    <w:rsid w:val="00AE38A6"/>
    <w:rsid w:val="00B530B2"/>
    <w:rsid w:val="00BD2FB5"/>
    <w:rsid w:val="00C31840"/>
    <w:rsid w:val="00CC0DB4"/>
    <w:rsid w:val="00CE22DD"/>
    <w:rsid w:val="00D60E58"/>
    <w:rsid w:val="00F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E409"/>
  <w15:chartTrackingRefBased/>
  <w15:docId w15:val="{953D197E-9CD8-49CD-9F77-09256ACD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E5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E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0E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7A1CEF62D8498D0852071614992C" ma:contentTypeVersion="16" ma:contentTypeDescription="Create a new document." ma:contentTypeScope="" ma:versionID="d18abaa1cc8c36a3ead9584126c02dc6">
  <xsd:schema xmlns:xsd="http://www.w3.org/2001/XMLSchema" xmlns:xs="http://www.w3.org/2001/XMLSchema" xmlns:p="http://schemas.microsoft.com/office/2006/metadata/properties" xmlns:ns2="f96f335b-0294-4fcc-a683-38ce2a6c8ada" xmlns:ns3="e6df5b19-5f86-4e22-940e-2640d60dc49a" targetNamespace="http://schemas.microsoft.com/office/2006/metadata/properties" ma:root="true" ma:fieldsID="ff86ff8ad0ae4db2170f098f8e3dae1e" ns2:_="" ns3:_="">
    <xsd:import namespace="f96f335b-0294-4fcc-a683-38ce2a6c8ada"/>
    <xsd:import namespace="e6df5b19-5f86-4e22-940e-2640d60d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335b-0294-4fcc-a683-38ce2a6c8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" ma:index="10" nillable="true" ma:displayName="&amp;Time" ma:format="DateOnly" ma:internalName="Time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f82ba7-3a53-43c7-96a8-19c08ab8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5b19-5f86-4e22-940e-2640d60dc4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9ae0d6-27e9-47e9-a30a-634333599a30}" ma:internalName="TaxCatchAll" ma:showField="CatchAllData" ma:web="e6df5b19-5f86-4e22-940e-2640d60d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f335b-0294-4fcc-a683-38ce2a6c8ada">
      <Terms xmlns="http://schemas.microsoft.com/office/infopath/2007/PartnerControls"/>
    </lcf76f155ced4ddcb4097134ff3c332f>
    <Time xmlns="f96f335b-0294-4fcc-a683-38ce2a6c8ada" xsi:nil="true"/>
    <TaxCatchAll xmlns="e6df5b19-5f86-4e22-940e-2640d60dc49a" xsi:nil="true"/>
    <SharedWithUsers xmlns="e6df5b19-5f86-4e22-940e-2640d60dc4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76A423-E27A-4841-B353-0B1B7C413B40}"/>
</file>

<file path=customXml/itemProps2.xml><?xml version="1.0" encoding="utf-8"?>
<ds:datastoreItem xmlns:ds="http://schemas.openxmlformats.org/officeDocument/2006/customXml" ds:itemID="{0B4152DD-7A47-410C-B3D9-13EB4BA67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70F1A-0758-4B09-986C-18ECBC2F735A}">
  <ds:schemaRefs>
    <ds:schemaRef ds:uri="http://schemas.microsoft.com/office/2006/metadata/properties"/>
    <ds:schemaRef ds:uri="http://schemas.microsoft.com/office/infopath/2007/PartnerControls"/>
    <ds:schemaRef ds:uri="e884a6dd-519d-4d16-9fce-7381bb1fc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2437</Characters>
  <Application>Microsoft Office Word</Application>
  <DocSecurity>0</DocSecurity>
  <Lines>147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Fraser</dc:creator>
  <cp:keywords/>
  <dc:description/>
  <cp:lastModifiedBy>Sandra Marshall</cp:lastModifiedBy>
  <cp:revision>4</cp:revision>
  <dcterms:created xsi:type="dcterms:W3CDTF">2025-11-13T11:43:00Z</dcterms:created>
  <dcterms:modified xsi:type="dcterms:W3CDTF">2025-11-18T08:26:00Z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0x010100E6077A1CEF62D8498D0852071614992C</vt:lpwstr>
  </property>
  <property fmtid="{D5CDD505-2E9C-101B-9397-08002B2CF9AE}" pid="3" name="MediaServiceImageTags">
    <vt:lpwstr/>
  </property>
  <property fmtid="{D5CDD505-2E9C-101B-9397-08002B2CF9AE}" pid="4" name="Order">
    <vt:r8>104200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